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62C8A6" w14:textId="77777777" w:rsidR="007A4187" w:rsidRPr="004B502A" w:rsidRDefault="007A4187" w:rsidP="00881CE6">
      <w:pPr>
        <w:pStyle w:val="Heading1"/>
        <w:rPr>
          <w:sz w:val="26"/>
          <w:szCs w:val="26"/>
        </w:rPr>
      </w:pPr>
      <w:bookmarkStart w:id="0" w:name="_Toc167654807"/>
      <w:bookmarkStart w:id="1" w:name="_Toc167655114"/>
      <w:bookmarkStart w:id="2" w:name="_Toc167655431"/>
      <w:bookmarkStart w:id="3" w:name="_Toc167655631"/>
      <w:bookmarkStart w:id="4" w:name="_Toc167689692"/>
      <w:bookmarkStart w:id="5" w:name="_Toc167689796"/>
      <w:bookmarkStart w:id="6" w:name="_Toc170734557"/>
      <w:bookmarkStart w:id="7" w:name="_Toc164869205"/>
      <w:r w:rsidRPr="004B502A">
        <w:rPr>
          <w:sz w:val="26"/>
          <w:szCs w:val="26"/>
        </w:rPr>
        <w:t>Supplementary Information</w:t>
      </w:r>
      <w:bookmarkEnd w:id="0"/>
      <w:bookmarkEnd w:id="1"/>
      <w:bookmarkEnd w:id="2"/>
      <w:bookmarkEnd w:id="3"/>
      <w:bookmarkEnd w:id="4"/>
      <w:bookmarkEnd w:id="5"/>
      <w:bookmarkEnd w:id="6"/>
    </w:p>
    <w:p w14:paraId="13698564" w14:textId="77777777" w:rsidR="007A4187" w:rsidRPr="00362482" w:rsidRDefault="007A4187" w:rsidP="00881CE6">
      <w:pPr>
        <w:pStyle w:val="Heading1"/>
        <w:rPr>
          <w:sz w:val="22"/>
          <w:szCs w:val="22"/>
        </w:rPr>
      </w:pPr>
    </w:p>
    <w:p w14:paraId="14ADD1E5" w14:textId="76453A6C" w:rsidR="0002645A" w:rsidRPr="00754DDF" w:rsidRDefault="0002645A" w:rsidP="00881CE6">
      <w:pPr>
        <w:pStyle w:val="Heading1"/>
      </w:pPr>
      <w:bookmarkStart w:id="8" w:name="_Toc167654808"/>
      <w:bookmarkStart w:id="9" w:name="_Toc167655115"/>
      <w:bookmarkStart w:id="10" w:name="_Toc167655432"/>
      <w:bookmarkStart w:id="11" w:name="_Toc167655632"/>
      <w:bookmarkStart w:id="12" w:name="_Toc167689693"/>
      <w:bookmarkStart w:id="13" w:name="_Toc167689797"/>
      <w:bookmarkStart w:id="14" w:name="_Toc170734558"/>
      <w:r w:rsidRPr="00754DDF">
        <w:t xml:space="preserve">Psilocybin desynchronizes </w:t>
      </w:r>
      <w:r w:rsidR="00287AD7">
        <w:t xml:space="preserve">the </w:t>
      </w:r>
      <w:r w:rsidRPr="00754DDF">
        <w:t>human brain</w:t>
      </w:r>
      <w:bookmarkEnd w:id="8"/>
      <w:bookmarkEnd w:id="9"/>
      <w:bookmarkEnd w:id="10"/>
      <w:bookmarkEnd w:id="11"/>
      <w:bookmarkEnd w:id="12"/>
      <w:bookmarkEnd w:id="13"/>
      <w:bookmarkEnd w:id="14"/>
      <w:r w:rsidRPr="00754DDF">
        <w:t xml:space="preserve"> </w:t>
      </w:r>
      <w:bookmarkEnd w:id="7"/>
    </w:p>
    <w:p w14:paraId="6B59FB2F" w14:textId="77777777" w:rsidR="0002645A" w:rsidRPr="00754DDF" w:rsidRDefault="0002645A" w:rsidP="00881CE6"/>
    <w:p w14:paraId="7999D37F" w14:textId="5818B103" w:rsidR="0056701D" w:rsidRPr="00362482" w:rsidRDefault="0056701D" w:rsidP="00362482">
      <w:pPr>
        <w:spacing w:line="240" w:lineRule="auto"/>
        <w:ind w:firstLine="0"/>
      </w:pPr>
      <w:r w:rsidRPr="00754DDF">
        <w:t>Joshua S. Siegel</w:t>
      </w:r>
      <w:r w:rsidRPr="00754DDF">
        <w:rPr>
          <w:vertAlign w:val="superscript"/>
        </w:rPr>
        <w:t>1</w:t>
      </w:r>
      <w:r w:rsidRPr="00754DDF">
        <w:t>, Subha Subramanian</w:t>
      </w:r>
      <w:r w:rsidRPr="00754DDF">
        <w:rPr>
          <w:vertAlign w:val="superscript"/>
        </w:rPr>
        <w:t>2</w:t>
      </w:r>
      <w:r w:rsidRPr="00754DDF">
        <w:t>, Demetrius Perry</w:t>
      </w:r>
      <w:r w:rsidRPr="00754DDF">
        <w:rPr>
          <w:vertAlign w:val="superscript"/>
        </w:rPr>
        <w:t>1</w:t>
      </w:r>
      <w:r w:rsidRPr="00754DDF">
        <w:t>, Benjamin P. Kay</w:t>
      </w:r>
      <w:r w:rsidRPr="00754DDF">
        <w:rPr>
          <w:vertAlign w:val="superscript"/>
        </w:rPr>
        <w:t>3</w:t>
      </w:r>
      <w:r w:rsidRPr="00754DDF">
        <w:t>, Evan M. Gordon</w:t>
      </w:r>
      <w:r w:rsidRPr="00754DDF">
        <w:rPr>
          <w:vertAlign w:val="superscript"/>
        </w:rPr>
        <w:t>4</w:t>
      </w:r>
      <w:r w:rsidRPr="00754DDF">
        <w:t>, Timothy O. Laumann</w:t>
      </w:r>
      <w:r w:rsidRPr="00754DDF">
        <w:rPr>
          <w:vertAlign w:val="superscript"/>
        </w:rPr>
        <w:t>1</w:t>
      </w:r>
      <w:r w:rsidRPr="00754DDF">
        <w:t>, T. Rick Reneau</w:t>
      </w:r>
      <w:r w:rsidRPr="00754DDF">
        <w:rPr>
          <w:vertAlign w:val="superscript"/>
        </w:rPr>
        <w:t>4</w:t>
      </w:r>
      <w:r w:rsidRPr="00754DDF">
        <w:t>, Nicholas V. Metcalf</w:t>
      </w:r>
      <w:r w:rsidRPr="00754DDF">
        <w:rPr>
          <w:vertAlign w:val="superscript"/>
        </w:rPr>
        <w:t>3</w:t>
      </w:r>
      <w:r w:rsidRPr="00754DDF">
        <w:t>, Ravi V. Chacko</w:t>
      </w:r>
      <w:r w:rsidRPr="00754DDF">
        <w:rPr>
          <w:vertAlign w:val="superscript"/>
        </w:rPr>
        <w:t>5</w:t>
      </w:r>
      <w:r w:rsidRPr="00754DDF">
        <w:t>, Caterina Gratton</w:t>
      </w:r>
      <w:r w:rsidRPr="00754DDF">
        <w:rPr>
          <w:vertAlign w:val="superscript"/>
        </w:rPr>
        <w:t>6</w:t>
      </w:r>
      <w:r w:rsidRPr="00754DDF">
        <w:t>, Christine Horan</w:t>
      </w:r>
      <w:r w:rsidRPr="00754DDF">
        <w:rPr>
          <w:vertAlign w:val="superscript"/>
        </w:rPr>
        <w:t>7</w:t>
      </w:r>
      <w:r w:rsidRPr="00754DDF">
        <w:t>, Samuel R. Krimmel</w:t>
      </w:r>
      <w:r w:rsidRPr="00754DDF">
        <w:rPr>
          <w:vertAlign w:val="superscript"/>
        </w:rPr>
        <w:t>3</w:t>
      </w:r>
      <w:r w:rsidRPr="00754DDF">
        <w:t>, Joshua S. Shimony</w:t>
      </w:r>
      <w:r w:rsidRPr="00754DDF">
        <w:rPr>
          <w:vertAlign w:val="superscript"/>
        </w:rPr>
        <w:t>4</w:t>
      </w:r>
      <w:r w:rsidRPr="00754DDF">
        <w:t>, Julie A. Schweiger</w:t>
      </w:r>
      <w:r w:rsidRPr="00754DDF">
        <w:rPr>
          <w:vertAlign w:val="superscript"/>
        </w:rPr>
        <w:t>1</w:t>
      </w:r>
      <w:r w:rsidRPr="00754DDF">
        <w:t>, Dean F. Wong</w:t>
      </w:r>
      <w:r w:rsidRPr="00754DDF">
        <w:rPr>
          <w:vertAlign w:val="superscript"/>
        </w:rPr>
        <w:t>4</w:t>
      </w:r>
      <w:r w:rsidRPr="00754DDF">
        <w:t>, David A. Bender</w:t>
      </w:r>
      <w:r w:rsidRPr="00754DDF">
        <w:rPr>
          <w:vertAlign w:val="superscript"/>
        </w:rPr>
        <w:t>1</w:t>
      </w:r>
      <w:r w:rsidRPr="00754DDF">
        <w:t>, Kristen M. Scheidter</w:t>
      </w:r>
      <w:r w:rsidRPr="00754DDF">
        <w:rPr>
          <w:vertAlign w:val="superscript"/>
        </w:rPr>
        <w:t>3</w:t>
      </w:r>
      <w:r w:rsidRPr="00754DDF">
        <w:t>, Forrest I. Whiting</w:t>
      </w:r>
      <w:r w:rsidRPr="00754DDF">
        <w:rPr>
          <w:vertAlign w:val="superscript"/>
        </w:rPr>
        <w:t>3</w:t>
      </w:r>
      <w:r w:rsidRPr="00754DDF">
        <w:t>, Jonah A. Padawer-Curry</w:t>
      </w:r>
      <w:r w:rsidRPr="00754DDF">
        <w:rPr>
          <w:vertAlign w:val="superscript"/>
        </w:rPr>
        <w:t>8</w:t>
      </w:r>
      <w:r w:rsidRPr="00754DDF">
        <w:t>, Russell T. Shinohara</w:t>
      </w:r>
      <w:r w:rsidRPr="00754DDF">
        <w:rPr>
          <w:vertAlign w:val="superscript"/>
        </w:rPr>
        <w:t>9,10,11</w:t>
      </w:r>
      <w:r w:rsidRPr="00754DDF" w:rsidDel="001C5AEF">
        <w:rPr>
          <w:vertAlign w:val="superscript"/>
        </w:rPr>
        <w:t xml:space="preserve"> </w:t>
      </w:r>
      <w:r w:rsidRPr="00754DDF">
        <w:t>, Yong Chen</w:t>
      </w:r>
      <w:r w:rsidRPr="00754DDF">
        <w:rPr>
          <w:vertAlign w:val="superscript"/>
        </w:rPr>
        <w:t>11</w:t>
      </w:r>
      <w:r w:rsidRPr="00754DDF">
        <w:t>, Julia Moser</w:t>
      </w:r>
      <w:r w:rsidRPr="00754DDF">
        <w:rPr>
          <w:vertAlign w:val="superscript"/>
        </w:rPr>
        <w:t>12,13</w:t>
      </w:r>
      <w:r w:rsidRPr="00754DDF">
        <w:t>, Essa Yacoub</w:t>
      </w:r>
      <w:r w:rsidRPr="00754DDF">
        <w:rPr>
          <w:vertAlign w:val="superscript"/>
        </w:rPr>
        <w:t>14</w:t>
      </w:r>
      <w:r w:rsidRPr="00754DDF">
        <w:t>, Steven M. Nelson</w:t>
      </w:r>
      <w:r w:rsidRPr="00754DDF">
        <w:rPr>
          <w:vertAlign w:val="superscript"/>
        </w:rPr>
        <w:t>12,15</w:t>
      </w:r>
      <w:r w:rsidRPr="00754DDF">
        <w:t>, Luca Vizioli</w:t>
      </w:r>
      <w:r w:rsidRPr="00754DDF">
        <w:rPr>
          <w:vertAlign w:val="superscript"/>
        </w:rPr>
        <w:t>14</w:t>
      </w:r>
      <w:r w:rsidRPr="00754DDF">
        <w:t>,  Damien A. Fair</w:t>
      </w:r>
      <w:r w:rsidRPr="00754DDF">
        <w:rPr>
          <w:vertAlign w:val="superscript"/>
        </w:rPr>
        <w:t>12,13,14,15</w:t>
      </w:r>
      <w:r w:rsidRPr="00754DDF">
        <w:t xml:space="preserve">, Eric J.  </w:t>
      </w:r>
      <w:r w:rsidRPr="00362482">
        <w:t>Lenze</w:t>
      </w:r>
      <w:r w:rsidRPr="00362482">
        <w:rPr>
          <w:vertAlign w:val="superscript"/>
        </w:rPr>
        <w:t>1</w:t>
      </w:r>
      <w:r w:rsidRPr="00362482">
        <w:t xml:space="preserve">, </w:t>
      </w:r>
      <w:r w:rsidRPr="00754DDF">
        <w:t>Robin Carhart-Harris</w:t>
      </w:r>
      <w:r w:rsidRPr="00754DDF">
        <w:rPr>
          <w:vertAlign w:val="superscript"/>
        </w:rPr>
        <w:t>16,17</w:t>
      </w:r>
      <w:r w:rsidRPr="00754DDF">
        <w:t>, Charles L. Raison</w:t>
      </w:r>
      <w:r w:rsidRPr="00754DDF">
        <w:rPr>
          <w:vertAlign w:val="superscript"/>
        </w:rPr>
        <w:t>18,19</w:t>
      </w:r>
      <w:r w:rsidRPr="00754DDF">
        <w:t>, Marcus E. Raichle</w:t>
      </w:r>
      <w:r w:rsidRPr="00754DDF">
        <w:rPr>
          <w:vertAlign w:val="superscript"/>
        </w:rPr>
        <w:t>3,4,8,20,21</w:t>
      </w:r>
      <w:r w:rsidRPr="00754DDF">
        <w:t xml:space="preserve">, </w:t>
      </w:r>
      <w:r w:rsidRPr="00362482">
        <w:t>Abraham Z. Snyder</w:t>
      </w:r>
      <w:r w:rsidRPr="00362482">
        <w:rPr>
          <w:vertAlign w:val="superscript"/>
        </w:rPr>
        <w:t>3,4</w:t>
      </w:r>
      <w:r w:rsidRPr="00362482">
        <w:t>, Ginger E. Nicol</w:t>
      </w:r>
      <w:r w:rsidRPr="00362482">
        <w:rPr>
          <w:vertAlign w:val="superscript"/>
        </w:rPr>
        <w:t>1</w:t>
      </w:r>
      <w:r w:rsidRPr="00362482">
        <w:t>* &amp; Nico U.F. Dosenbach</w:t>
      </w:r>
      <w:r w:rsidRPr="00362482">
        <w:rPr>
          <w:vertAlign w:val="superscript"/>
        </w:rPr>
        <w:t>3,4,</w:t>
      </w:r>
      <w:r w:rsidRPr="00754DDF">
        <w:rPr>
          <w:vertAlign w:val="superscript"/>
        </w:rPr>
        <w:t>8</w:t>
      </w:r>
      <w:r w:rsidRPr="00362482">
        <w:rPr>
          <w:vertAlign w:val="superscript"/>
        </w:rPr>
        <w:t>,20,22</w:t>
      </w:r>
      <w:r w:rsidRPr="00362482">
        <w:t>*</w:t>
      </w:r>
    </w:p>
    <w:p w14:paraId="1D53A1EE" w14:textId="77777777" w:rsidR="0056701D" w:rsidRPr="00362482" w:rsidRDefault="0056701D" w:rsidP="0056701D">
      <w:pPr>
        <w:ind w:firstLine="0"/>
        <w:rPr>
          <w:sz w:val="22"/>
          <w:szCs w:val="22"/>
        </w:rPr>
      </w:pPr>
    </w:p>
    <w:p w14:paraId="2C77E56E" w14:textId="77777777" w:rsidR="0056701D" w:rsidRPr="00362482" w:rsidRDefault="0056701D" w:rsidP="0056701D">
      <w:pPr>
        <w:ind w:firstLine="0"/>
        <w:rPr>
          <w:sz w:val="22"/>
          <w:szCs w:val="22"/>
        </w:rPr>
      </w:pPr>
      <w:r w:rsidRPr="00362482">
        <w:rPr>
          <w:sz w:val="22"/>
          <w:szCs w:val="22"/>
        </w:rPr>
        <w:t>*</w:t>
      </w:r>
      <w:proofErr w:type="gramStart"/>
      <w:r w:rsidRPr="00362482">
        <w:rPr>
          <w:sz w:val="22"/>
          <w:szCs w:val="22"/>
        </w:rPr>
        <w:t>equal</w:t>
      </w:r>
      <w:proofErr w:type="gramEnd"/>
      <w:r w:rsidRPr="00362482">
        <w:rPr>
          <w:sz w:val="22"/>
          <w:szCs w:val="22"/>
        </w:rPr>
        <w:t xml:space="preserve"> contribution</w:t>
      </w:r>
    </w:p>
    <w:p w14:paraId="04BC96A9" w14:textId="77777777" w:rsidR="00B06606" w:rsidRPr="00D90B22" w:rsidRDefault="00B06606" w:rsidP="00B06606">
      <w:pPr>
        <w:pStyle w:val="Caption"/>
        <w:spacing w:after="0"/>
        <w:ind w:left="270" w:hanging="270"/>
        <w:rPr>
          <w:i w:val="0"/>
          <w:iCs/>
        </w:rPr>
      </w:pPr>
      <w:r w:rsidRPr="00D90B22">
        <w:rPr>
          <w:i w:val="0"/>
          <w:iCs/>
        </w:rPr>
        <w:t>1:</w:t>
      </w:r>
      <w:r>
        <w:rPr>
          <w:i w:val="0"/>
          <w:iCs/>
        </w:rPr>
        <w:t xml:space="preserve">   </w:t>
      </w:r>
      <w:r w:rsidRPr="00D90B22">
        <w:rPr>
          <w:i w:val="0"/>
          <w:iCs/>
        </w:rPr>
        <w:t xml:space="preserve">Department of Psychiatry, Washington University School of Medicine, St Louis, MO, USA. </w:t>
      </w:r>
    </w:p>
    <w:p w14:paraId="51EC8611" w14:textId="77777777" w:rsidR="00B06606" w:rsidRPr="00D90B22" w:rsidRDefault="00B06606" w:rsidP="00B06606">
      <w:pPr>
        <w:pStyle w:val="Caption"/>
        <w:spacing w:after="0"/>
        <w:ind w:left="270" w:hanging="270"/>
        <w:rPr>
          <w:i w:val="0"/>
          <w:iCs/>
        </w:rPr>
      </w:pPr>
      <w:r>
        <w:rPr>
          <w:i w:val="0"/>
          <w:iCs/>
        </w:rPr>
        <w:t>2</w:t>
      </w:r>
      <w:r w:rsidRPr="00D90B22">
        <w:rPr>
          <w:i w:val="0"/>
          <w:iCs/>
        </w:rPr>
        <w:t>:</w:t>
      </w:r>
      <w:r>
        <w:rPr>
          <w:i w:val="0"/>
          <w:iCs/>
        </w:rPr>
        <w:t xml:space="preserve">   </w:t>
      </w:r>
      <w:r w:rsidRPr="00D90B22">
        <w:rPr>
          <w:i w:val="0"/>
          <w:iCs/>
        </w:rPr>
        <w:t>Department of Psychiatry, Beth Israel Deaconess Medical Center, Boston, MA</w:t>
      </w:r>
      <w:r>
        <w:rPr>
          <w:i w:val="0"/>
          <w:iCs/>
        </w:rPr>
        <w:t>, USA.</w:t>
      </w:r>
      <w:r w:rsidRPr="00D90B22">
        <w:rPr>
          <w:i w:val="0"/>
          <w:iCs/>
        </w:rPr>
        <w:t xml:space="preserve"> </w:t>
      </w:r>
    </w:p>
    <w:p w14:paraId="79E02E9C" w14:textId="77777777" w:rsidR="00B06606" w:rsidRPr="00D90B22" w:rsidRDefault="00B06606" w:rsidP="00B06606">
      <w:pPr>
        <w:pStyle w:val="Caption"/>
        <w:spacing w:after="0"/>
        <w:ind w:left="270" w:hanging="270"/>
        <w:rPr>
          <w:i w:val="0"/>
          <w:iCs/>
        </w:rPr>
      </w:pPr>
      <w:r>
        <w:rPr>
          <w:i w:val="0"/>
          <w:iCs/>
        </w:rPr>
        <w:t>3</w:t>
      </w:r>
      <w:r w:rsidRPr="00D90B22">
        <w:rPr>
          <w:i w:val="0"/>
          <w:iCs/>
        </w:rPr>
        <w:t>:</w:t>
      </w:r>
      <w:r>
        <w:rPr>
          <w:i w:val="0"/>
          <w:iCs/>
        </w:rPr>
        <w:t xml:space="preserve">   </w:t>
      </w:r>
      <w:r w:rsidRPr="00D90B22">
        <w:rPr>
          <w:i w:val="0"/>
          <w:iCs/>
        </w:rPr>
        <w:t xml:space="preserve">Department of Neurology, Washington University School of Medicine, St Louis, MO, USA. </w:t>
      </w:r>
    </w:p>
    <w:p w14:paraId="28692137" w14:textId="77777777" w:rsidR="00B06606" w:rsidRPr="00D90B22" w:rsidDel="00A65B17" w:rsidRDefault="00B06606" w:rsidP="00B06606">
      <w:pPr>
        <w:pStyle w:val="Caption"/>
        <w:spacing w:after="0"/>
        <w:ind w:left="270" w:hanging="270"/>
        <w:rPr>
          <w:i w:val="0"/>
          <w:iCs/>
        </w:rPr>
      </w:pPr>
      <w:r>
        <w:rPr>
          <w:i w:val="0"/>
          <w:iCs/>
        </w:rPr>
        <w:t>4</w:t>
      </w:r>
      <w:r w:rsidRPr="00D90B22">
        <w:rPr>
          <w:i w:val="0"/>
          <w:iCs/>
        </w:rPr>
        <w:t>:</w:t>
      </w:r>
      <w:r>
        <w:rPr>
          <w:i w:val="0"/>
          <w:iCs/>
        </w:rPr>
        <w:t xml:space="preserve">   </w:t>
      </w:r>
      <w:r w:rsidRPr="00D90B22">
        <w:rPr>
          <w:i w:val="0"/>
          <w:iCs/>
        </w:rPr>
        <w:t xml:space="preserve">Mallinckrodt Institute of Radiology, Washington University School of Medicine, St Louis, MO, USA. </w:t>
      </w:r>
    </w:p>
    <w:p w14:paraId="642C0F46" w14:textId="77777777" w:rsidR="00B06606" w:rsidRPr="00D90B22" w:rsidRDefault="00B06606" w:rsidP="00B06606">
      <w:pPr>
        <w:pStyle w:val="Caption"/>
        <w:spacing w:after="0"/>
        <w:ind w:left="270" w:hanging="270"/>
        <w:rPr>
          <w:i w:val="0"/>
          <w:iCs/>
        </w:rPr>
      </w:pPr>
      <w:r>
        <w:rPr>
          <w:i w:val="0"/>
          <w:iCs/>
        </w:rPr>
        <w:t>5</w:t>
      </w:r>
      <w:r w:rsidRPr="00D90B22">
        <w:rPr>
          <w:i w:val="0"/>
          <w:iCs/>
        </w:rPr>
        <w:t>:</w:t>
      </w:r>
      <w:r>
        <w:rPr>
          <w:i w:val="0"/>
          <w:iCs/>
        </w:rPr>
        <w:t xml:space="preserve">   </w:t>
      </w:r>
      <w:r w:rsidRPr="00D90B22">
        <w:rPr>
          <w:i w:val="0"/>
          <w:iCs/>
        </w:rPr>
        <w:t xml:space="preserve">Department of Emergency Medicine, Advocate Christ Health Care, </w:t>
      </w:r>
      <w:r>
        <w:rPr>
          <w:i w:val="0"/>
          <w:iCs/>
        </w:rPr>
        <w:t xml:space="preserve">Oak Lawn, IL, </w:t>
      </w:r>
      <w:r w:rsidRPr="00D90B22">
        <w:rPr>
          <w:i w:val="0"/>
          <w:iCs/>
        </w:rPr>
        <w:t xml:space="preserve">USA. </w:t>
      </w:r>
    </w:p>
    <w:p w14:paraId="0952D789" w14:textId="77777777" w:rsidR="00B06606" w:rsidRPr="00D90B22" w:rsidRDefault="00B06606" w:rsidP="00B06606">
      <w:pPr>
        <w:pStyle w:val="Caption"/>
        <w:spacing w:after="0"/>
        <w:ind w:left="270" w:hanging="270"/>
        <w:rPr>
          <w:i w:val="0"/>
          <w:iCs/>
        </w:rPr>
      </w:pPr>
      <w:r>
        <w:rPr>
          <w:i w:val="0"/>
          <w:iCs/>
        </w:rPr>
        <w:t>6</w:t>
      </w:r>
      <w:r w:rsidRPr="00D90B22">
        <w:rPr>
          <w:i w:val="0"/>
          <w:iCs/>
        </w:rPr>
        <w:t>:</w:t>
      </w:r>
      <w:r>
        <w:rPr>
          <w:i w:val="0"/>
          <w:iCs/>
        </w:rPr>
        <w:t xml:space="preserve">   </w:t>
      </w:r>
      <w:r w:rsidRPr="00D90B22">
        <w:rPr>
          <w:i w:val="0"/>
          <w:iCs/>
        </w:rPr>
        <w:t xml:space="preserve">Department of Psychology, Florida State University, Tallahassee, FL, USA. </w:t>
      </w:r>
    </w:p>
    <w:p w14:paraId="4A2353D9" w14:textId="77777777" w:rsidR="00B06606" w:rsidRPr="00D90B22" w:rsidRDefault="00B06606" w:rsidP="00B06606">
      <w:pPr>
        <w:pStyle w:val="Caption"/>
        <w:spacing w:after="0"/>
        <w:ind w:left="270" w:hanging="270"/>
        <w:rPr>
          <w:i w:val="0"/>
          <w:iCs/>
          <w:position w:val="6"/>
        </w:rPr>
      </w:pPr>
      <w:r>
        <w:rPr>
          <w:i w:val="0"/>
          <w:iCs/>
        </w:rPr>
        <w:t>7</w:t>
      </w:r>
      <w:r w:rsidRPr="00D90B22">
        <w:rPr>
          <w:i w:val="0"/>
          <w:iCs/>
        </w:rPr>
        <w:t>:</w:t>
      </w:r>
      <w:r>
        <w:rPr>
          <w:i w:val="0"/>
          <w:iCs/>
        </w:rPr>
        <w:t xml:space="preserve">   </w:t>
      </w:r>
      <w:r w:rsidRPr="00D90B22">
        <w:rPr>
          <w:i w:val="0"/>
          <w:iCs/>
        </w:rPr>
        <w:t xml:space="preserve">Miami VA Medical Center, Miami, FL, USA. </w:t>
      </w:r>
    </w:p>
    <w:p w14:paraId="485484B2" w14:textId="77777777" w:rsidR="00B06606" w:rsidRPr="00D90B22" w:rsidRDefault="00B06606" w:rsidP="00B06606">
      <w:pPr>
        <w:pStyle w:val="Caption"/>
        <w:spacing w:after="0"/>
        <w:ind w:left="270" w:hanging="270"/>
        <w:rPr>
          <w:i w:val="0"/>
          <w:iCs/>
        </w:rPr>
      </w:pPr>
      <w:r>
        <w:rPr>
          <w:i w:val="0"/>
          <w:iCs/>
        </w:rPr>
        <w:t>8</w:t>
      </w:r>
      <w:r w:rsidRPr="00D90B22">
        <w:rPr>
          <w:i w:val="0"/>
          <w:iCs/>
        </w:rPr>
        <w:t>:</w:t>
      </w:r>
      <w:r>
        <w:rPr>
          <w:i w:val="0"/>
          <w:iCs/>
        </w:rPr>
        <w:t xml:space="preserve">   </w:t>
      </w:r>
      <w:r w:rsidRPr="00D90B22">
        <w:rPr>
          <w:i w:val="0"/>
          <w:iCs/>
        </w:rPr>
        <w:t xml:space="preserve">Department of Biomedical Engineering, Washington University in St. Louis, St Louis, MO, USA. </w:t>
      </w:r>
    </w:p>
    <w:p w14:paraId="6D738AD6" w14:textId="77777777" w:rsidR="00B06606" w:rsidRPr="00D90B22" w:rsidRDefault="00B06606" w:rsidP="00B06606">
      <w:pPr>
        <w:pStyle w:val="Caption"/>
        <w:spacing w:after="0"/>
        <w:ind w:left="270" w:hanging="270"/>
        <w:rPr>
          <w:i w:val="0"/>
          <w:iCs/>
        </w:rPr>
      </w:pPr>
      <w:r>
        <w:rPr>
          <w:i w:val="0"/>
          <w:iCs/>
        </w:rPr>
        <w:t>9</w:t>
      </w:r>
      <w:r w:rsidRPr="00D90B22">
        <w:rPr>
          <w:i w:val="0"/>
          <w:iCs/>
        </w:rPr>
        <w:t>:</w:t>
      </w:r>
      <w:r>
        <w:rPr>
          <w:i w:val="0"/>
          <w:iCs/>
        </w:rPr>
        <w:t xml:space="preserve">   </w:t>
      </w:r>
      <w:r w:rsidRPr="00D90B22">
        <w:rPr>
          <w:i w:val="0"/>
          <w:iCs/>
        </w:rPr>
        <w:t xml:space="preserve">Center for Biomedical Image Computing and Analytics, University of Pennsylvania, Philadelphia, PA, USA. </w:t>
      </w:r>
    </w:p>
    <w:p w14:paraId="04A21C59" w14:textId="77777777" w:rsidR="00B06606" w:rsidRPr="00D90B22" w:rsidRDefault="00B06606" w:rsidP="00B06606">
      <w:pPr>
        <w:pStyle w:val="Caption"/>
        <w:spacing w:after="0"/>
        <w:ind w:left="270" w:hanging="270"/>
        <w:rPr>
          <w:i w:val="0"/>
          <w:iCs/>
        </w:rPr>
      </w:pPr>
      <w:r w:rsidRPr="00D90B22">
        <w:rPr>
          <w:i w:val="0"/>
          <w:iCs/>
        </w:rPr>
        <w:t>1</w:t>
      </w:r>
      <w:r>
        <w:rPr>
          <w:i w:val="0"/>
          <w:iCs/>
        </w:rPr>
        <w:t>0</w:t>
      </w:r>
      <w:r w:rsidRPr="00D90B22">
        <w:rPr>
          <w:i w:val="0"/>
          <w:iCs/>
        </w:rPr>
        <w:t>:</w:t>
      </w:r>
      <w:r>
        <w:rPr>
          <w:i w:val="0"/>
          <w:iCs/>
        </w:rPr>
        <w:t xml:space="preserve"> </w:t>
      </w:r>
      <w:r w:rsidRPr="00D90B22">
        <w:rPr>
          <w:i w:val="0"/>
          <w:iCs/>
        </w:rPr>
        <w:t xml:space="preserve">Penn Statistics in Imaging and Visualization Endeavor, Perelman School of Medicine, University of Pennsylvania, Philadelphia, PA, USA. </w:t>
      </w:r>
    </w:p>
    <w:p w14:paraId="5A262553" w14:textId="77777777" w:rsidR="00B06606" w:rsidRPr="00D90B22" w:rsidRDefault="00B06606" w:rsidP="00B06606">
      <w:pPr>
        <w:pStyle w:val="Caption"/>
        <w:spacing w:after="0"/>
        <w:ind w:left="270" w:hanging="270"/>
        <w:rPr>
          <w:i w:val="0"/>
          <w:iCs/>
        </w:rPr>
      </w:pPr>
      <w:r w:rsidRPr="00D90B22">
        <w:rPr>
          <w:i w:val="0"/>
          <w:iCs/>
        </w:rPr>
        <w:t>1</w:t>
      </w:r>
      <w:r>
        <w:rPr>
          <w:i w:val="0"/>
          <w:iCs/>
        </w:rPr>
        <w:t>1</w:t>
      </w:r>
      <w:r w:rsidRPr="00D90B22">
        <w:rPr>
          <w:i w:val="0"/>
          <w:iCs/>
        </w:rPr>
        <w:t>:</w:t>
      </w:r>
      <w:r>
        <w:rPr>
          <w:i w:val="0"/>
          <w:iCs/>
        </w:rPr>
        <w:t xml:space="preserve"> </w:t>
      </w:r>
      <w:r w:rsidRPr="00D90B22">
        <w:rPr>
          <w:i w:val="0"/>
          <w:iCs/>
        </w:rPr>
        <w:t xml:space="preserve">Department of Biostatistics, Epidemiology and Informatics, Perelman School of Medicine, University of Pennsylvania, Philadelphia, PA, USA. </w:t>
      </w:r>
    </w:p>
    <w:p w14:paraId="0472B454" w14:textId="77777777" w:rsidR="00B06606" w:rsidRPr="00D90B22" w:rsidRDefault="00B06606" w:rsidP="00B06606">
      <w:pPr>
        <w:pStyle w:val="Caption"/>
        <w:spacing w:after="0"/>
        <w:ind w:left="270" w:hanging="270"/>
        <w:rPr>
          <w:i w:val="0"/>
          <w:iCs/>
        </w:rPr>
      </w:pPr>
      <w:r w:rsidRPr="00D90B22">
        <w:rPr>
          <w:i w:val="0"/>
          <w:iCs/>
        </w:rPr>
        <w:t>1</w:t>
      </w:r>
      <w:r>
        <w:rPr>
          <w:i w:val="0"/>
          <w:iCs/>
        </w:rPr>
        <w:t>2</w:t>
      </w:r>
      <w:r w:rsidRPr="00D90B22">
        <w:rPr>
          <w:i w:val="0"/>
          <w:iCs/>
        </w:rPr>
        <w:t>:</w:t>
      </w:r>
      <w:r>
        <w:rPr>
          <w:i w:val="0"/>
          <w:iCs/>
        </w:rPr>
        <w:t xml:space="preserve"> </w:t>
      </w:r>
      <w:r w:rsidRPr="00D90B22">
        <w:rPr>
          <w:i w:val="0"/>
          <w:iCs/>
        </w:rPr>
        <w:t>Masonic Institute for the Developing Brain, University of Minnesota, Minneapolis, MN, USA.</w:t>
      </w:r>
    </w:p>
    <w:p w14:paraId="3F7C9F75" w14:textId="77777777" w:rsidR="00B06606" w:rsidRPr="00D90B22" w:rsidRDefault="00B06606" w:rsidP="00B06606">
      <w:pPr>
        <w:pStyle w:val="Caption"/>
        <w:spacing w:after="0"/>
        <w:ind w:left="270" w:hanging="270"/>
        <w:rPr>
          <w:i w:val="0"/>
          <w:iCs/>
        </w:rPr>
      </w:pPr>
      <w:r w:rsidRPr="00D90B22">
        <w:rPr>
          <w:i w:val="0"/>
          <w:iCs/>
        </w:rPr>
        <w:t>1</w:t>
      </w:r>
      <w:r>
        <w:rPr>
          <w:i w:val="0"/>
          <w:iCs/>
        </w:rPr>
        <w:t>3</w:t>
      </w:r>
      <w:r w:rsidRPr="00D90B22">
        <w:rPr>
          <w:i w:val="0"/>
          <w:iCs/>
        </w:rPr>
        <w:t>:</w:t>
      </w:r>
      <w:r>
        <w:rPr>
          <w:i w:val="0"/>
          <w:iCs/>
        </w:rPr>
        <w:t xml:space="preserve"> </w:t>
      </w:r>
      <w:r w:rsidRPr="00D90B22">
        <w:rPr>
          <w:i w:val="0"/>
          <w:iCs/>
        </w:rPr>
        <w:t>Institute of Child Development, University of Minnesota, Minneapolis, MN, USA.</w:t>
      </w:r>
    </w:p>
    <w:p w14:paraId="2AFE1409" w14:textId="77777777" w:rsidR="00B06606" w:rsidRPr="00D90B22" w:rsidRDefault="00B06606" w:rsidP="00B06606">
      <w:pPr>
        <w:pStyle w:val="Caption"/>
        <w:spacing w:after="0"/>
        <w:ind w:left="270" w:hanging="270"/>
        <w:rPr>
          <w:i w:val="0"/>
          <w:iCs/>
        </w:rPr>
      </w:pPr>
      <w:r w:rsidRPr="00D90B22">
        <w:rPr>
          <w:i w:val="0"/>
          <w:iCs/>
        </w:rPr>
        <w:t>1</w:t>
      </w:r>
      <w:r>
        <w:rPr>
          <w:i w:val="0"/>
          <w:iCs/>
        </w:rPr>
        <w:t>4</w:t>
      </w:r>
      <w:r w:rsidRPr="00D90B22">
        <w:rPr>
          <w:i w:val="0"/>
          <w:iCs/>
        </w:rPr>
        <w:t>:</w:t>
      </w:r>
      <w:r>
        <w:rPr>
          <w:i w:val="0"/>
          <w:iCs/>
        </w:rPr>
        <w:t xml:space="preserve"> </w:t>
      </w:r>
      <w:r w:rsidRPr="00D90B22">
        <w:rPr>
          <w:i w:val="0"/>
          <w:iCs/>
        </w:rPr>
        <w:t>Center for Magnetic Resonance Research (CMRR), University of Minnesota, Minneapolis, MN, USA.</w:t>
      </w:r>
    </w:p>
    <w:p w14:paraId="70537083" w14:textId="77777777" w:rsidR="00B06606" w:rsidRPr="00D90B22" w:rsidRDefault="00B06606" w:rsidP="00B06606">
      <w:pPr>
        <w:pStyle w:val="Caption"/>
        <w:spacing w:after="0"/>
        <w:ind w:left="270" w:hanging="270"/>
        <w:rPr>
          <w:i w:val="0"/>
          <w:iCs/>
        </w:rPr>
      </w:pPr>
      <w:r w:rsidRPr="00D90B22">
        <w:rPr>
          <w:i w:val="0"/>
          <w:iCs/>
        </w:rPr>
        <w:t>1</w:t>
      </w:r>
      <w:r>
        <w:rPr>
          <w:i w:val="0"/>
          <w:iCs/>
        </w:rPr>
        <w:t>5</w:t>
      </w:r>
      <w:r w:rsidRPr="00D90B22">
        <w:rPr>
          <w:i w:val="0"/>
          <w:iCs/>
        </w:rPr>
        <w:t>:</w:t>
      </w:r>
      <w:r>
        <w:rPr>
          <w:i w:val="0"/>
          <w:iCs/>
        </w:rPr>
        <w:t xml:space="preserve"> </w:t>
      </w:r>
      <w:r w:rsidRPr="00D90B22">
        <w:rPr>
          <w:i w:val="0"/>
          <w:iCs/>
        </w:rPr>
        <w:t>Department of Pediatrics, University of Minnesota, Minneapolis, MN, USA.</w:t>
      </w:r>
    </w:p>
    <w:p w14:paraId="4C104A39" w14:textId="77777777" w:rsidR="00B06606" w:rsidRPr="00D90B22" w:rsidRDefault="00B06606" w:rsidP="00B06606">
      <w:pPr>
        <w:pStyle w:val="Caption"/>
        <w:spacing w:after="0"/>
        <w:ind w:left="270" w:hanging="270"/>
        <w:rPr>
          <w:i w:val="0"/>
          <w:iCs/>
        </w:rPr>
      </w:pPr>
      <w:r w:rsidRPr="00D90B22">
        <w:rPr>
          <w:i w:val="0"/>
          <w:iCs/>
        </w:rPr>
        <w:t>1</w:t>
      </w:r>
      <w:r>
        <w:rPr>
          <w:i w:val="0"/>
          <w:iCs/>
        </w:rPr>
        <w:t>6</w:t>
      </w:r>
      <w:r w:rsidRPr="00D90B22">
        <w:rPr>
          <w:i w:val="0"/>
          <w:iCs/>
        </w:rPr>
        <w:t>:</w:t>
      </w:r>
      <w:r>
        <w:rPr>
          <w:i w:val="0"/>
          <w:iCs/>
        </w:rPr>
        <w:t xml:space="preserve"> </w:t>
      </w:r>
      <w:r w:rsidRPr="00D90B22">
        <w:rPr>
          <w:i w:val="0"/>
          <w:iCs/>
        </w:rPr>
        <w:t>Department of Neurology, University of California, San Francisco, CA</w:t>
      </w:r>
      <w:r>
        <w:rPr>
          <w:i w:val="0"/>
          <w:iCs/>
        </w:rPr>
        <w:t>, USA.</w:t>
      </w:r>
    </w:p>
    <w:p w14:paraId="27FC577B" w14:textId="77777777" w:rsidR="00B06606" w:rsidRPr="00D90B22" w:rsidRDefault="00B06606" w:rsidP="00B06606">
      <w:pPr>
        <w:pStyle w:val="Caption"/>
        <w:spacing w:after="0"/>
        <w:ind w:left="270" w:hanging="270"/>
        <w:rPr>
          <w:i w:val="0"/>
          <w:iCs/>
        </w:rPr>
      </w:pPr>
      <w:r w:rsidRPr="00D90B22">
        <w:rPr>
          <w:i w:val="0"/>
          <w:iCs/>
        </w:rPr>
        <w:t>1</w:t>
      </w:r>
      <w:r>
        <w:rPr>
          <w:i w:val="0"/>
          <w:iCs/>
        </w:rPr>
        <w:t>7</w:t>
      </w:r>
      <w:r w:rsidRPr="00D90B22">
        <w:rPr>
          <w:i w:val="0"/>
          <w:iCs/>
        </w:rPr>
        <w:t>:</w:t>
      </w:r>
      <w:r>
        <w:rPr>
          <w:i w:val="0"/>
          <w:iCs/>
        </w:rPr>
        <w:t xml:space="preserve"> </w:t>
      </w:r>
      <w:r w:rsidRPr="00D90B22">
        <w:rPr>
          <w:i w:val="0"/>
          <w:iCs/>
        </w:rPr>
        <w:t xml:space="preserve">Centre for Psychedelic Research, Imperial College London, </w:t>
      </w:r>
      <w:r>
        <w:rPr>
          <w:i w:val="0"/>
          <w:iCs/>
        </w:rPr>
        <w:t xml:space="preserve">London, </w:t>
      </w:r>
      <w:r w:rsidRPr="00D90B22">
        <w:rPr>
          <w:i w:val="0"/>
          <w:iCs/>
        </w:rPr>
        <w:t>UK.</w:t>
      </w:r>
    </w:p>
    <w:p w14:paraId="16B4DD4E" w14:textId="77777777" w:rsidR="00B06606" w:rsidRPr="004455F7" w:rsidRDefault="00B06606" w:rsidP="00B06606">
      <w:pPr>
        <w:pStyle w:val="Caption"/>
        <w:spacing w:after="0"/>
        <w:ind w:left="270" w:hanging="270"/>
        <w:rPr>
          <w:i w:val="0"/>
          <w:iCs/>
          <w:lang w:val="de-DE"/>
        </w:rPr>
      </w:pPr>
      <w:r w:rsidRPr="004455F7">
        <w:rPr>
          <w:i w:val="0"/>
          <w:iCs/>
          <w:lang w:val="de-DE"/>
        </w:rPr>
        <w:t>18:</w:t>
      </w:r>
      <w:r>
        <w:rPr>
          <w:i w:val="0"/>
          <w:iCs/>
          <w:lang w:val="de-DE"/>
        </w:rPr>
        <w:t xml:space="preserve"> </w:t>
      </w:r>
      <w:r w:rsidRPr="004455F7">
        <w:rPr>
          <w:i w:val="0"/>
          <w:iCs/>
          <w:lang w:val="de-DE"/>
        </w:rPr>
        <w:t>Usona Institute, Fitchburg, WI, USA.</w:t>
      </w:r>
    </w:p>
    <w:p w14:paraId="339AC816" w14:textId="77777777" w:rsidR="00B06606" w:rsidRPr="00D90B22" w:rsidRDefault="00B06606" w:rsidP="00B06606">
      <w:pPr>
        <w:pStyle w:val="Caption"/>
        <w:spacing w:after="0"/>
        <w:ind w:left="270" w:hanging="270"/>
        <w:rPr>
          <w:i w:val="0"/>
          <w:iCs/>
        </w:rPr>
      </w:pPr>
      <w:r>
        <w:rPr>
          <w:i w:val="0"/>
          <w:iCs/>
        </w:rPr>
        <w:t>19</w:t>
      </w:r>
      <w:r w:rsidRPr="00D90B22">
        <w:rPr>
          <w:i w:val="0"/>
          <w:iCs/>
        </w:rPr>
        <w:t>:</w:t>
      </w:r>
      <w:r>
        <w:rPr>
          <w:i w:val="0"/>
          <w:iCs/>
        </w:rPr>
        <w:t xml:space="preserve"> </w:t>
      </w:r>
      <w:r w:rsidRPr="00D90B22">
        <w:rPr>
          <w:i w:val="0"/>
          <w:iCs/>
        </w:rPr>
        <w:t>Department of Psychiatry, University of Wisconsin School of Medicine &amp; Public Health, Madison</w:t>
      </w:r>
      <w:r>
        <w:rPr>
          <w:i w:val="0"/>
          <w:iCs/>
        </w:rPr>
        <w:t>, WI, USA.</w:t>
      </w:r>
      <w:r w:rsidRPr="00D90B22">
        <w:rPr>
          <w:rFonts w:ascii="GuardianSansGR" w:hAnsi="GuardianSansGR" w:cs="Times New Roman"/>
          <w:i w:val="0"/>
          <w:iCs/>
          <w:sz w:val="14"/>
          <w:szCs w:val="14"/>
        </w:rPr>
        <w:t xml:space="preserve"> </w:t>
      </w:r>
    </w:p>
    <w:p w14:paraId="53FACA29" w14:textId="77777777" w:rsidR="00B06606" w:rsidRPr="00D90B22" w:rsidRDefault="00B06606" w:rsidP="00B06606">
      <w:pPr>
        <w:pStyle w:val="Caption"/>
        <w:spacing w:after="0"/>
        <w:ind w:left="270" w:hanging="270"/>
        <w:rPr>
          <w:i w:val="0"/>
          <w:iCs/>
          <w:position w:val="6"/>
        </w:rPr>
      </w:pPr>
      <w:r w:rsidRPr="00D90B22">
        <w:rPr>
          <w:i w:val="0"/>
          <w:iCs/>
        </w:rPr>
        <w:t>2</w:t>
      </w:r>
      <w:r>
        <w:rPr>
          <w:i w:val="0"/>
          <w:iCs/>
        </w:rPr>
        <w:t>0</w:t>
      </w:r>
      <w:r w:rsidRPr="00D90B22">
        <w:rPr>
          <w:i w:val="0"/>
          <w:iCs/>
        </w:rPr>
        <w:t>:</w:t>
      </w:r>
      <w:r>
        <w:rPr>
          <w:i w:val="0"/>
          <w:iCs/>
        </w:rPr>
        <w:t xml:space="preserve"> </w:t>
      </w:r>
      <w:r w:rsidRPr="00D90B22">
        <w:rPr>
          <w:i w:val="0"/>
          <w:iCs/>
        </w:rPr>
        <w:t>Department of Psychological and Brain Sciences, Washington University in St. Louis, St Louis, MO, USA.</w:t>
      </w:r>
    </w:p>
    <w:p w14:paraId="572A5C63" w14:textId="77777777" w:rsidR="00B06606" w:rsidRPr="00D90B22" w:rsidRDefault="00B06606" w:rsidP="00B06606">
      <w:pPr>
        <w:pStyle w:val="Caption"/>
        <w:spacing w:after="0"/>
        <w:ind w:left="270" w:hanging="270"/>
        <w:rPr>
          <w:i w:val="0"/>
          <w:iCs/>
          <w:position w:val="6"/>
        </w:rPr>
      </w:pPr>
      <w:r w:rsidRPr="00D90B22">
        <w:rPr>
          <w:i w:val="0"/>
          <w:iCs/>
        </w:rPr>
        <w:t>2</w:t>
      </w:r>
      <w:r>
        <w:rPr>
          <w:i w:val="0"/>
          <w:iCs/>
        </w:rPr>
        <w:t>1</w:t>
      </w:r>
      <w:r w:rsidRPr="00D90B22">
        <w:rPr>
          <w:i w:val="0"/>
          <w:iCs/>
        </w:rPr>
        <w:t>:</w:t>
      </w:r>
      <w:r>
        <w:rPr>
          <w:i w:val="0"/>
          <w:iCs/>
        </w:rPr>
        <w:t xml:space="preserve"> </w:t>
      </w:r>
      <w:r w:rsidRPr="00D90B22">
        <w:rPr>
          <w:i w:val="0"/>
          <w:iCs/>
        </w:rPr>
        <w:t xml:space="preserve">Department of Neuroscience, Washington University School of Medicine, St Louis, MO, USA. </w:t>
      </w:r>
    </w:p>
    <w:p w14:paraId="0F272579" w14:textId="77777777" w:rsidR="00B06606" w:rsidRPr="00D90B22" w:rsidRDefault="00B06606" w:rsidP="00B06606">
      <w:pPr>
        <w:pStyle w:val="Caption"/>
        <w:spacing w:after="0"/>
        <w:ind w:left="270" w:hanging="270"/>
        <w:rPr>
          <w:i w:val="0"/>
          <w:iCs/>
          <w:position w:val="6"/>
        </w:rPr>
      </w:pPr>
      <w:r w:rsidRPr="00D90B22">
        <w:rPr>
          <w:i w:val="0"/>
          <w:iCs/>
        </w:rPr>
        <w:t>2</w:t>
      </w:r>
      <w:r>
        <w:rPr>
          <w:i w:val="0"/>
          <w:iCs/>
        </w:rPr>
        <w:t>2</w:t>
      </w:r>
      <w:r w:rsidRPr="00D90B22">
        <w:rPr>
          <w:i w:val="0"/>
          <w:iCs/>
        </w:rPr>
        <w:t>:</w:t>
      </w:r>
      <w:r>
        <w:rPr>
          <w:i w:val="0"/>
          <w:iCs/>
        </w:rPr>
        <w:t xml:space="preserve"> </w:t>
      </w:r>
      <w:r w:rsidRPr="00D90B22">
        <w:rPr>
          <w:i w:val="0"/>
          <w:iCs/>
        </w:rPr>
        <w:t xml:space="preserve">Department of Pediatrics, Washington University School of Medicine, St Louis, MO, USA. </w:t>
      </w:r>
    </w:p>
    <w:p w14:paraId="6BD54ED3" w14:textId="77777777" w:rsidR="00B06606" w:rsidRPr="00D90B22" w:rsidRDefault="00B06606" w:rsidP="00B06606">
      <w:pPr>
        <w:pStyle w:val="Caption"/>
        <w:spacing w:after="0"/>
        <w:rPr>
          <w:i w:val="0"/>
          <w:iCs/>
        </w:rPr>
      </w:pPr>
    </w:p>
    <w:p w14:paraId="713DD382" w14:textId="77777777" w:rsidR="00B06606" w:rsidRPr="004455F7" w:rsidRDefault="00B06606" w:rsidP="00B06606">
      <w:pPr>
        <w:pStyle w:val="Caption"/>
        <w:spacing w:after="0"/>
        <w:rPr>
          <w:i w:val="0"/>
          <w:iCs/>
        </w:rPr>
      </w:pPr>
      <w:r w:rsidRPr="004455F7">
        <w:rPr>
          <w:i w:val="0"/>
          <w:iCs/>
        </w:rPr>
        <w:t xml:space="preserve">Corresponding Author: </w:t>
      </w:r>
    </w:p>
    <w:p w14:paraId="6BE820C7" w14:textId="77777777" w:rsidR="00B06606" w:rsidRPr="004455F7" w:rsidRDefault="00B06606" w:rsidP="00B06606">
      <w:pPr>
        <w:pStyle w:val="Caption"/>
        <w:spacing w:after="0"/>
        <w:rPr>
          <w:i w:val="0"/>
          <w:iCs/>
        </w:rPr>
      </w:pPr>
      <w:r w:rsidRPr="004455F7">
        <w:rPr>
          <w:i w:val="0"/>
          <w:iCs/>
        </w:rPr>
        <w:t>Joshua S. Siegel</w:t>
      </w:r>
    </w:p>
    <w:p w14:paraId="0671B18D" w14:textId="4C8A9197" w:rsidR="003A4F1E" w:rsidRPr="00362482" w:rsidRDefault="00B06606" w:rsidP="00B06606">
      <w:pPr>
        <w:pStyle w:val="Caption"/>
        <w:rPr>
          <w:rFonts w:cs="Times New Roman"/>
          <w:i w:val="0"/>
          <w:iCs/>
        </w:rPr>
      </w:pPr>
      <w:r w:rsidRPr="004455F7">
        <w:rPr>
          <w:i w:val="0"/>
          <w:iCs/>
        </w:rPr>
        <w:t>jssiegel@wustl.edu</w:t>
      </w:r>
      <w:r w:rsidRPr="00362482">
        <w:rPr>
          <w:rFonts w:cs="Times New Roman"/>
          <w:i w:val="0"/>
          <w:iCs/>
        </w:rPr>
        <w:t xml:space="preserve"> </w:t>
      </w:r>
      <w:r w:rsidR="003A4F1E" w:rsidRPr="00362482">
        <w:rPr>
          <w:rFonts w:cs="Times New Roman"/>
          <w:i w:val="0"/>
          <w:iCs/>
        </w:rPr>
        <w:br w:type="page"/>
      </w:r>
    </w:p>
    <w:p w14:paraId="233250C3" w14:textId="17240706" w:rsidR="004B502A" w:rsidRDefault="00362482" w:rsidP="004B502A">
      <w:pPr>
        <w:pStyle w:val="TOC1"/>
        <w:rPr>
          <w:rFonts w:eastAsiaTheme="minorEastAsia" w:cstheme="minorBidi"/>
          <w:smallCaps/>
          <w:kern w:val="2"/>
          <w14:ligatures w14:val="standardContextual"/>
        </w:rPr>
      </w:pPr>
      <w:bookmarkStart w:id="15" w:name="_Toc170734559"/>
      <w:bookmarkStart w:id="16" w:name="_Toc167689694"/>
      <w:bookmarkStart w:id="17" w:name="_Toc167689798"/>
      <w:bookmarkStart w:id="18" w:name="_Toc164869206"/>
      <w:bookmarkStart w:id="19" w:name="_Toc167654809"/>
      <w:bookmarkStart w:id="20" w:name="_Toc167655116"/>
      <w:r>
        <w:rPr>
          <w:rStyle w:val="Heading2Char"/>
        </w:rPr>
        <w:lastRenderedPageBreak/>
        <w:t>Table</w:t>
      </w:r>
      <w:bookmarkEnd w:id="15"/>
      <w:r>
        <w:rPr>
          <w:rStyle w:val="Heading2Char"/>
        </w:rPr>
        <w:t xml:space="preserve"> of Contents</w:t>
      </w:r>
      <w:bookmarkEnd w:id="16"/>
      <w:bookmarkEnd w:id="17"/>
      <w:r w:rsidR="005610FB" w:rsidRPr="00362482">
        <w:rPr>
          <w:rStyle w:val="Heading2Char"/>
          <w:b w:val="0"/>
          <w:bCs w:val="0"/>
        </w:rPr>
        <w:fldChar w:fldCharType="begin"/>
      </w:r>
      <w:r w:rsidR="005610FB" w:rsidRPr="00362482">
        <w:rPr>
          <w:rStyle w:val="Heading2Char"/>
          <w:b w:val="0"/>
          <w:bCs w:val="0"/>
        </w:rPr>
        <w:instrText xml:space="preserve"> TOC \o "1-3" \h \z \u </w:instrText>
      </w:r>
      <w:r w:rsidR="005610FB" w:rsidRPr="00362482">
        <w:rPr>
          <w:rStyle w:val="Heading2Char"/>
          <w:b w:val="0"/>
          <w:bCs w:val="0"/>
        </w:rPr>
        <w:fldChar w:fldCharType="separate"/>
      </w:r>
    </w:p>
    <w:p w14:paraId="5C510275" w14:textId="00BF9BB5" w:rsidR="004B502A" w:rsidRDefault="00000000">
      <w:pPr>
        <w:pStyle w:val="TOC1"/>
        <w:rPr>
          <w:rFonts w:asciiTheme="minorHAnsi" w:eastAsiaTheme="minorEastAsia" w:hAnsiTheme="minorHAnsi" w:cstheme="minorBidi"/>
          <w:caps w:val="0"/>
          <w:kern w:val="2"/>
          <w14:ligatures w14:val="standardContextual"/>
        </w:rPr>
      </w:pPr>
      <w:hyperlink w:anchor="_Toc170734560" w:history="1">
        <w:r w:rsidR="004B502A" w:rsidRPr="0066642D">
          <w:rPr>
            <w:rStyle w:val="Hyperlink"/>
          </w:rPr>
          <w:t>Supplementary Tables and figures</w:t>
        </w:r>
        <w:r w:rsidR="004B502A">
          <w:rPr>
            <w:webHidden/>
          </w:rPr>
          <w:tab/>
        </w:r>
        <w:r w:rsidR="004B502A">
          <w:rPr>
            <w:webHidden/>
          </w:rPr>
          <w:fldChar w:fldCharType="begin"/>
        </w:r>
        <w:r w:rsidR="004B502A">
          <w:rPr>
            <w:webHidden/>
          </w:rPr>
          <w:instrText xml:space="preserve"> PAGEREF _Toc170734560 \h </w:instrText>
        </w:r>
        <w:r w:rsidR="004B502A">
          <w:rPr>
            <w:webHidden/>
          </w:rPr>
        </w:r>
        <w:r w:rsidR="004B502A">
          <w:rPr>
            <w:webHidden/>
          </w:rPr>
          <w:fldChar w:fldCharType="separate"/>
        </w:r>
        <w:r w:rsidR="004B502A">
          <w:rPr>
            <w:webHidden/>
          </w:rPr>
          <w:t>3</w:t>
        </w:r>
        <w:r w:rsidR="004B502A">
          <w:rPr>
            <w:webHidden/>
          </w:rPr>
          <w:fldChar w:fldCharType="end"/>
        </w:r>
      </w:hyperlink>
    </w:p>
    <w:p w14:paraId="2AD8367F" w14:textId="70B072C6" w:rsidR="004B502A" w:rsidRDefault="00000000">
      <w:pPr>
        <w:pStyle w:val="TOC2"/>
        <w:tabs>
          <w:tab w:val="right" w:leader="dot" w:pos="10070"/>
        </w:tabs>
        <w:rPr>
          <w:rFonts w:eastAsiaTheme="minorEastAsia" w:cstheme="minorBidi"/>
          <w:smallCaps w:val="0"/>
          <w:noProof/>
          <w:kern w:val="2"/>
          <w:sz w:val="24"/>
          <w:szCs w:val="24"/>
          <w14:ligatures w14:val="standardContextual"/>
        </w:rPr>
      </w:pPr>
      <w:hyperlink w:anchor="_Toc170734561" w:history="1">
        <w:r w:rsidR="004B502A" w:rsidRPr="0066642D">
          <w:rPr>
            <w:rStyle w:val="Hyperlink"/>
            <w:noProof/>
          </w:rPr>
          <w:t>Supplementary Table 1.</w:t>
        </w:r>
        <w:r w:rsidR="004B502A">
          <w:rPr>
            <w:noProof/>
            <w:webHidden/>
          </w:rPr>
          <w:tab/>
        </w:r>
        <w:r w:rsidR="004B502A">
          <w:rPr>
            <w:noProof/>
            <w:webHidden/>
          </w:rPr>
          <w:fldChar w:fldCharType="begin"/>
        </w:r>
        <w:r w:rsidR="004B502A">
          <w:rPr>
            <w:noProof/>
            <w:webHidden/>
          </w:rPr>
          <w:instrText xml:space="preserve"> PAGEREF _Toc170734561 \h </w:instrText>
        </w:r>
        <w:r w:rsidR="004B502A">
          <w:rPr>
            <w:noProof/>
            <w:webHidden/>
          </w:rPr>
        </w:r>
        <w:r w:rsidR="004B502A">
          <w:rPr>
            <w:noProof/>
            <w:webHidden/>
          </w:rPr>
          <w:fldChar w:fldCharType="separate"/>
        </w:r>
        <w:r w:rsidR="004B502A">
          <w:rPr>
            <w:noProof/>
            <w:webHidden/>
          </w:rPr>
          <w:t>3</w:t>
        </w:r>
        <w:r w:rsidR="004B502A">
          <w:rPr>
            <w:noProof/>
            <w:webHidden/>
          </w:rPr>
          <w:fldChar w:fldCharType="end"/>
        </w:r>
      </w:hyperlink>
    </w:p>
    <w:p w14:paraId="43AF6082" w14:textId="6AA7F7B8" w:rsidR="004B502A" w:rsidRDefault="00000000">
      <w:pPr>
        <w:pStyle w:val="TOC2"/>
        <w:tabs>
          <w:tab w:val="right" w:leader="dot" w:pos="10070"/>
        </w:tabs>
        <w:rPr>
          <w:rFonts w:eastAsiaTheme="minorEastAsia" w:cstheme="minorBidi"/>
          <w:smallCaps w:val="0"/>
          <w:noProof/>
          <w:kern w:val="2"/>
          <w:sz w:val="24"/>
          <w:szCs w:val="24"/>
          <w14:ligatures w14:val="standardContextual"/>
        </w:rPr>
      </w:pPr>
      <w:hyperlink w:anchor="_Toc170734562" w:history="1">
        <w:r w:rsidR="004B502A" w:rsidRPr="0066642D">
          <w:rPr>
            <w:rStyle w:val="Hyperlink"/>
            <w:noProof/>
          </w:rPr>
          <w:t>Supplementary Fig. 1. Network changes compared across different conditions, brain structures, and measures.</w:t>
        </w:r>
        <w:r w:rsidR="004B502A">
          <w:rPr>
            <w:noProof/>
            <w:webHidden/>
          </w:rPr>
          <w:tab/>
        </w:r>
        <w:r w:rsidR="004B502A">
          <w:rPr>
            <w:noProof/>
            <w:webHidden/>
          </w:rPr>
          <w:fldChar w:fldCharType="begin"/>
        </w:r>
        <w:r w:rsidR="004B502A">
          <w:rPr>
            <w:noProof/>
            <w:webHidden/>
          </w:rPr>
          <w:instrText xml:space="preserve"> PAGEREF _Toc170734562 \h </w:instrText>
        </w:r>
        <w:r w:rsidR="004B502A">
          <w:rPr>
            <w:noProof/>
            <w:webHidden/>
          </w:rPr>
        </w:r>
        <w:r w:rsidR="004B502A">
          <w:rPr>
            <w:noProof/>
            <w:webHidden/>
          </w:rPr>
          <w:fldChar w:fldCharType="separate"/>
        </w:r>
        <w:r w:rsidR="004B502A">
          <w:rPr>
            <w:noProof/>
            <w:webHidden/>
          </w:rPr>
          <w:t>4</w:t>
        </w:r>
        <w:r w:rsidR="004B502A">
          <w:rPr>
            <w:noProof/>
            <w:webHidden/>
          </w:rPr>
          <w:fldChar w:fldCharType="end"/>
        </w:r>
      </w:hyperlink>
    </w:p>
    <w:p w14:paraId="3A1621CF" w14:textId="377324AC" w:rsidR="004B502A" w:rsidRDefault="00000000">
      <w:pPr>
        <w:pStyle w:val="TOC2"/>
        <w:tabs>
          <w:tab w:val="right" w:leader="dot" w:pos="10070"/>
        </w:tabs>
        <w:rPr>
          <w:rFonts w:eastAsiaTheme="minorEastAsia" w:cstheme="minorBidi"/>
          <w:smallCaps w:val="0"/>
          <w:noProof/>
          <w:kern w:val="2"/>
          <w:sz w:val="24"/>
          <w:szCs w:val="24"/>
          <w14:ligatures w14:val="standardContextual"/>
        </w:rPr>
      </w:pPr>
      <w:hyperlink w:anchor="_Toc170734563" w:history="1">
        <w:r w:rsidR="004B502A" w:rsidRPr="0066642D">
          <w:rPr>
            <w:rStyle w:val="Hyperlink"/>
            <w:noProof/>
            <w:lang w:val="en"/>
          </w:rPr>
          <w:t>Supplementary Fig. 2. Pulse and respiratory rates across conditions.</w:t>
        </w:r>
        <w:r w:rsidR="004B502A">
          <w:rPr>
            <w:noProof/>
            <w:webHidden/>
          </w:rPr>
          <w:tab/>
        </w:r>
        <w:r w:rsidR="004B502A">
          <w:rPr>
            <w:noProof/>
            <w:webHidden/>
          </w:rPr>
          <w:fldChar w:fldCharType="begin"/>
        </w:r>
        <w:r w:rsidR="004B502A">
          <w:rPr>
            <w:noProof/>
            <w:webHidden/>
          </w:rPr>
          <w:instrText xml:space="preserve"> PAGEREF _Toc170734563 \h </w:instrText>
        </w:r>
        <w:r w:rsidR="004B502A">
          <w:rPr>
            <w:noProof/>
            <w:webHidden/>
          </w:rPr>
        </w:r>
        <w:r w:rsidR="004B502A">
          <w:rPr>
            <w:noProof/>
            <w:webHidden/>
          </w:rPr>
          <w:fldChar w:fldCharType="separate"/>
        </w:r>
        <w:r w:rsidR="004B502A">
          <w:rPr>
            <w:noProof/>
            <w:webHidden/>
          </w:rPr>
          <w:t>5</w:t>
        </w:r>
        <w:r w:rsidR="004B502A">
          <w:rPr>
            <w:noProof/>
            <w:webHidden/>
          </w:rPr>
          <w:fldChar w:fldCharType="end"/>
        </w:r>
      </w:hyperlink>
    </w:p>
    <w:p w14:paraId="7E1BE015" w14:textId="322D91DC" w:rsidR="004B502A" w:rsidRDefault="00000000">
      <w:pPr>
        <w:pStyle w:val="TOC2"/>
        <w:tabs>
          <w:tab w:val="right" w:leader="dot" w:pos="10070"/>
        </w:tabs>
        <w:rPr>
          <w:rFonts w:eastAsiaTheme="minorEastAsia" w:cstheme="minorBidi"/>
          <w:smallCaps w:val="0"/>
          <w:noProof/>
          <w:kern w:val="2"/>
          <w:sz w:val="24"/>
          <w:szCs w:val="24"/>
          <w14:ligatures w14:val="standardContextual"/>
        </w:rPr>
      </w:pPr>
      <w:hyperlink w:anchor="_Toc170734564" w:history="1">
        <w:r w:rsidR="004B502A" w:rsidRPr="0066642D">
          <w:rPr>
            <w:rStyle w:val="Hyperlink"/>
            <w:noProof/>
          </w:rPr>
          <w:t>Supplementary Fig. 3. Alternative methods for computing FC change.</w:t>
        </w:r>
        <w:r w:rsidR="004B502A">
          <w:rPr>
            <w:noProof/>
            <w:webHidden/>
          </w:rPr>
          <w:tab/>
        </w:r>
        <w:r w:rsidR="004B502A">
          <w:rPr>
            <w:noProof/>
            <w:webHidden/>
          </w:rPr>
          <w:fldChar w:fldCharType="begin"/>
        </w:r>
        <w:r w:rsidR="004B502A">
          <w:rPr>
            <w:noProof/>
            <w:webHidden/>
          </w:rPr>
          <w:instrText xml:space="preserve"> PAGEREF _Toc170734564 \h </w:instrText>
        </w:r>
        <w:r w:rsidR="004B502A">
          <w:rPr>
            <w:noProof/>
            <w:webHidden/>
          </w:rPr>
        </w:r>
        <w:r w:rsidR="004B502A">
          <w:rPr>
            <w:noProof/>
            <w:webHidden/>
          </w:rPr>
          <w:fldChar w:fldCharType="separate"/>
        </w:r>
        <w:r w:rsidR="004B502A">
          <w:rPr>
            <w:noProof/>
            <w:webHidden/>
          </w:rPr>
          <w:t>6</w:t>
        </w:r>
        <w:r w:rsidR="004B502A">
          <w:rPr>
            <w:noProof/>
            <w:webHidden/>
          </w:rPr>
          <w:fldChar w:fldCharType="end"/>
        </w:r>
      </w:hyperlink>
    </w:p>
    <w:p w14:paraId="0E707653" w14:textId="2EF5120F" w:rsidR="004B502A" w:rsidRDefault="00000000">
      <w:pPr>
        <w:pStyle w:val="TOC2"/>
        <w:tabs>
          <w:tab w:val="right" w:leader="dot" w:pos="10070"/>
        </w:tabs>
        <w:rPr>
          <w:rFonts w:eastAsiaTheme="minorEastAsia" w:cstheme="minorBidi"/>
          <w:smallCaps w:val="0"/>
          <w:noProof/>
          <w:kern w:val="2"/>
          <w:sz w:val="24"/>
          <w:szCs w:val="24"/>
          <w14:ligatures w14:val="standardContextual"/>
        </w:rPr>
      </w:pPr>
      <w:hyperlink w:anchor="_Toc170734565" w:history="1">
        <w:r w:rsidR="004B502A" w:rsidRPr="0066642D">
          <w:rPr>
            <w:rStyle w:val="Hyperlink"/>
            <w:noProof/>
          </w:rPr>
          <w:t>Supplementary Fig. 4. Comparison of analyses with and without PhysIO-based nuisance regression.</w:t>
        </w:r>
        <w:r w:rsidR="004B502A">
          <w:rPr>
            <w:noProof/>
            <w:webHidden/>
          </w:rPr>
          <w:tab/>
        </w:r>
        <w:r w:rsidR="004B502A">
          <w:rPr>
            <w:noProof/>
            <w:webHidden/>
          </w:rPr>
          <w:fldChar w:fldCharType="begin"/>
        </w:r>
        <w:r w:rsidR="004B502A">
          <w:rPr>
            <w:noProof/>
            <w:webHidden/>
          </w:rPr>
          <w:instrText xml:space="preserve"> PAGEREF _Toc170734565 \h </w:instrText>
        </w:r>
        <w:r w:rsidR="004B502A">
          <w:rPr>
            <w:noProof/>
            <w:webHidden/>
          </w:rPr>
        </w:r>
        <w:r w:rsidR="004B502A">
          <w:rPr>
            <w:noProof/>
            <w:webHidden/>
          </w:rPr>
          <w:fldChar w:fldCharType="separate"/>
        </w:r>
        <w:r w:rsidR="004B502A">
          <w:rPr>
            <w:noProof/>
            <w:webHidden/>
          </w:rPr>
          <w:t>7</w:t>
        </w:r>
        <w:r w:rsidR="004B502A">
          <w:rPr>
            <w:noProof/>
            <w:webHidden/>
          </w:rPr>
          <w:fldChar w:fldCharType="end"/>
        </w:r>
      </w:hyperlink>
    </w:p>
    <w:p w14:paraId="0B7808D3" w14:textId="0482F44A" w:rsidR="004B502A" w:rsidRDefault="00000000">
      <w:pPr>
        <w:pStyle w:val="TOC2"/>
        <w:tabs>
          <w:tab w:val="right" w:leader="dot" w:pos="10070"/>
        </w:tabs>
        <w:rPr>
          <w:rFonts w:eastAsiaTheme="minorEastAsia" w:cstheme="minorBidi"/>
          <w:smallCaps w:val="0"/>
          <w:noProof/>
          <w:kern w:val="2"/>
          <w:sz w:val="24"/>
          <w:szCs w:val="24"/>
          <w14:ligatures w14:val="standardContextual"/>
        </w:rPr>
      </w:pPr>
      <w:hyperlink w:anchor="_Toc170734566" w:history="1">
        <w:r w:rsidR="004B502A" w:rsidRPr="0066642D">
          <w:rPr>
            <w:rStyle w:val="Hyperlink"/>
            <w:noProof/>
          </w:rPr>
          <w:t>Supplementary Fig. 5. Relationship of local FC change to score on each domain of the mystical experience questionnaire.</w:t>
        </w:r>
        <w:r w:rsidR="004B502A">
          <w:rPr>
            <w:noProof/>
            <w:webHidden/>
          </w:rPr>
          <w:tab/>
        </w:r>
        <w:r w:rsidR="004B502A">
          <w:rPr>
            <w:noProof/>
            <w:webHidden/>
          </w:rPr>
          <w:fldChar w:fldCharType="begin"/>
        </w:r>
        <w:r w:rsidR="004B502A">
          <w:rPr>
            <w:noProof/>
            <w:webHidden/>
          </w:rPr>
          <w:instrText xml:space="preserve"> PAGEREF _Toc170734566 \h </w:instrText>
        </w:r>
        <w:r w:rsidR="004B502A">
          <w:rPr>
            <w:noProof/>
            <w:webHidden/>
          </w:rPr>
        </w:r>
        <w:r w:rsidR="004B502A">
          <w:rPr>
            <w:noProof/>
            <w:webHidden/>
          </w:rPr>
          <w:fldChar w:fldCharType="separate"/>
        </w:r>
        <w:r w:rsidR="004B502A">
          <w:rPr>
            <w:noProof/>
            <w:webHidden/>
          </w:rPr>
          <w:t>8</w:t>
        </w:r>
        <w:r w:rsidR="004B502A">
          <w:rPr>
            <w:noProof/>
            <w:webHidden/>
          </w:rPr>
          <w:fldChar w:fldCharType="end"/>
        </w:r>
      </w:hyperlink>
    </w:p>
    <w:p w14:paraId="16F742BF" w14:textId="0B679BA0" w:rsidR="004B502A" w:rsidRDefault="00000000">
      <w:pPr>
        <w:pStyle w:val="TOC2"/>
        <w:tabs>
          <w:tab w:val="right" w:leader="dot" w:pos="10070"/>
        </w:tabs>
        <w:rPr>
          <w:rFonts w:eastAsiaTheme="minorEastAsia" w:cstheme="minorBidi"/>
          <w:smallCaps w:val="0"/>
          <w:noProof/>
          <w:kern w:val="2"/>
          <w:sz w:val="24"/>
          <w:szCs w:val="24"/>
          <w14:ligatures w14:val="standardContextual"/>
        </w:rPr>
      </w:pPr>
      <w:hyperlink w:anchor="_Toc170734567" w:history="1">
        <w:r w:rsidR="004B502A" w:rsidRPr="0066642D">
          <w:rPr>
            <w:rStyle w:val="Hyperlink"/>
            <w:noProof/>
          </w:rPr>
          <w:t>Supplementary Fig. 6. Whole-brain FC changes for every scan.</w:t>
        </w:r>
        <w:r w:rsidR="004B502A">
          <w:rPr>
            <w:noProof/>
            <w:webHidden/>
          </w:rPr>
          <w:tab/>
        </w:r>
        <w:r w:rsidR="004B502A">
          <w:rPr>
            <w:noProof/>
            <w:webHidden/>
          </w:rPr>
          <w:fldChar w:fldCharType="begin"/>
        </w:r>
        <w:r w:rsidR="004B502A">
          <w:rPr>
            <w:noProof/>
            <w:webHidden/>
          </w:rPr>
          <w:instrText xml:space="preserve"> PAGEREF _Toc170734567 \h </w:instrText>
        </w:r>
        <w:r w:rsidR="004B502A">
          <w:rPr>
            <w:noProof/>
            <w:webHidden/>
          </w:rPr>
        </w:r>
        <w:r w:rsidR="004B502A">
          <w:rPr>
            <w:noProof/>
            <w:webHidden/>
          </w:rPr>
          <w:fldChar w:fldCharType="separate"/>
        </w:r>
        <w:r w:rsidR="004B502A">
          <w:rPr>
            <w:noProof/>
            <w:webHidden/>
          </w:rPr>
          <w:t>9</w:t>
        </w:r>
        <w:r w:rsidR="004B502A">
          <w:rPr>
            <w:noProof/>
            <w:webHidden/>
          </w:rPr>
          <w:fldChar w:fldCharType="end"/>
        </w:r>
      </w:hyperlink>
    </w:p>
    <w:p w14:paraId="26C866CA" w14:textId="6B5FAD53" w:rsidR="004B502A" w:rsidRDefault="00000000">
      <w:pPr>
        <w:pStyle w:val="TOC2"/>
        <w:tabs>
          <w:tab w:val="right" w:leader="dot" w:pos="10070"/>
        </w:tabs>
        <w:rPr>
          <w:rFonts w:eastAsiaTheme="minorEastAsia" w:cstheme="minorBidi"/>
          <w:smallCaps w:val="0"/>
          <w:noProof/>
          <w:kern w:val="2"/>
          <w:sz w:val="24"/>
          <w:szCs w:val="24"/>
          <w14:ligatures w14:val="standardContextual"/>
        </w:rPr>
      </w:pPr>
      <w:hyperlink w:anchor="_Toc170734568" w:history="1">
        <w:r w:rsidR="004B502A" w:rsidRPr="0066642D">
          <w:rPr>
            <w:rStyle w:val="Hyperlink"/>
            <w:noProof/>
          </w:rPr>
          <w:t>Supplementary Fig. 7. Effects of task on psilocybin-associated FC change and desynchronization after regressing out evoked responses.</w:t>
        </w:r>
        <w:r w:rsidR="004B502A">
          <w:rPr>
            <w:noProof/>
            <w:webHidden/>
          </w:rPr>
          <w:tab/>
        </w:r>
        <w:r w:rsidR="004B502A">
          <w:rPr>
            <w:noProof/>
            <w:webHidden/>
          </w:rPr>
          <w:fldChar w:fldCharType="begin"/>
        </w:r>
        <w:r w:rsidR="004B502A">
          <w:rPr>
            <w:noProof/>
            <w:webHidden/>
          </w:rPr>
          <w:instrText xml:space="preserve"> PAGEREF _Toc170734568 \h </w:instrText>
        </w:r>
        <w:r w:rsidR="004B502A">
          <w:rPr>
            <w:noProof/>
            <w:webHidden/>
          </w:rPr>
        </w:r>
        <w:r w:rsidR="004B502A">
          <w:rPr>
            <w:noProof/>
            <w:webHidden/>
          </w:rPr>
          <w:fldChar w:fldCharType="separate"/>
        </w:r>
        <w:r w:rsidR="004B502A">
          <w:rPr>
            <w:noProof/>
            <w:webHidden/>
          </w:rPr>
          <w:t>10</w:t>
        </w:r>
        <w:r w:rsidR="004B502A">
          <w:rPr>
            <w:noProof/>
            <w:webHidden/>
          </w:rPr>
          <w:fldChar w:fldCharType="end"/>
        </w:r>
      </w:hyperlink>
    </w:p>
    <w:p w14:paraId="711C1F35" w14:textId="4CA2BF5C" w:rsidR="004B502A" w:rsidRDefault="00000000">
      <w:pPr>
        <w:pStyle w:val="TOC2"/>
        <w:tabs>
          <w:tab w:val="right" w:leader="dot" w:pos="10070"/>
        </w:tabs>
        <w:rPr>
          <w:rFonts w:eastAsiaTheme="minorEastAsia" w:cstheme="minorBidi"/>
          <w:smallCaps w:val="0"/>
          <w:noProof/>
          <w:kern w:val="2"/>
          <w:sz w:val="24"/>
          <w:szCs w:val="24"/>
          <w14:ligatures w14:val="standardContextual"/>
        </w:rPr>
      </w:pPr>
      <w:hyperlink w:anchor="_Toc170734569" w:history="1">
        <w:r w:rsidR="004B502A" w:rsidRPr="0066642D">
          <w:rPr>
            <w:rStyle w:val="Hyperlink"/>
            <w:noProof/>
          </w:rPr>
          <w:t>Supplementary Video Captions</w:t>
        </w:r>
        <w:r w:rsidR="004B502A">
          <w:rPr>
            <w:noProof/>
            <w:webHidden/>
          </w:rPr>
          <w:tab/>
        </w:r>
        <w:r w:rsidR="004B502A">
          <w:rPr>
            <w:noProof/>
            <w:webHidden/>
          </w:rPr>
          <w:fldChar w:fldCharType="begin"/>
        </w:r>
        <w:r w:rsidR="004B502A">
          <w:rPr>
            <w:noProof/>
            <w:webHidden/>
          </w:rPr>
          <w:instrText xml:space="preserve"> PAGEREF _Toc170734569 \h </w:instrText>
        </w:r>
        <w:r w:rsidR="004B502A">
          <w:rPr>
            <w:noProof/>
            <w:webHidden/>
          </w:rPr>
        </w:r>
        <w:r w:rsidR="004B502A">
          <w:rPr>
            <w:noProof/>
            <w:webHidden/>
          </w:rPr>
          <w:fldChar w:fldCharType="separate"/>
        </w:r>
        <w:r w:rsidR="004B502A">
          <w:rPr>
            <w:noProof/>
            <w:webHidden/>
          </w:rPr>
          <w:t>11</w:t>
        </w:r>
        <w:r w:rsidR="004B502A">
          <w:rPr>
            <w:noProof/>
            <w:webHidden/>
          </w:rPr>
          <w:fldChar w:fldCharType="end"/>
        </w:r>
      </w:hyperlink>
    </w:p>
    <w:p w14:paraId="5EE62D90" w14:textId="65D13B43" w:rsidR="004B502A" w:rsidRDefault="00000000">
      <w:pPr>
        <w:pStyle w:val="TOC1"/>
        <w:rPr>
          <w:rFonts w:asciiTheme="minorHAnsi" w:eastAsiaTheme="minorEastAsia" w:hAnsiTheme="minorHAnsi" w:cstheme="minorBidi"/>
          <w:caps w:val="0"/>
          <w:kern w:val="2"/>
          <w14:ligatures w14:val="standardContextual"/>
        </w:rPr>
      </w:pPr>
      <w:hyperlink w:anchor="_Toc170734570" w:history="1">
        <w:r w:rsidR="004B502A" w:rsidRPr="0066642D">
          <w:rPr>
            <w:rStyle w:val="Hyperlink"/>
          </w:rPr>
          <w:t>Supplementary Methods and Results</w:t>
        </w:r>
        <w:r w:rsidR="004B502A">
          <w:rPr>
            <w:webHidden/>
          </w:rPr>
          <w:tab/>
        </w:r>
        <w:r w:rsidR="004B502A">
          <w:rPr>
            <w:webHidden/>
          </w:rPr>
          <w:fldChar w:fldCharType="begin"/>
        </w:r>
        <w:r w:rsidR="004B502A">
          <w:rPr>
            <w:webHidden/>
          </w:rPr>
          <w:instrText xml:space="preserve"> PAGEREF _Toc170734570 \h </w:instrText>
        </w:r>
        <w:r w:rsidR="004B502A">
          <w:rPr>
            <w:webHidden/>
          </w:rPr>
        </w:r>
        <w:r w:rsidR="004B502A">
          <w:rPr>
            <w:webHidden/>
          </w:rPr>
          <w:fldChar w:fldCharType="separate"/>
        </w:r>
        <w:r w:rsidR="004B502A">
          <w:rPr>
            <w:webHidden/>
          </w:rPr>
          <w:t>12</w:t>
        </w:r>
        <w:r w:rsidR="004B502A">
          <w:rPr>
            <w:webHidden/>
          </w:rPr>
          <w:fldChar w:fldCharType="end"/>
        </w:r>
      </w:hyperlink>
    </w:p>
    <w:p w14:paraId="3F6ECA26" w14:textId="1BE634DC" w:rsidR="004B502A" w:rsidRDefault="00000000">
      <w:pPr>
        <w:pStyle w:val="TOC2"/>
        <w:tabs>
          <w:tab w:val="right" w:leader="dot" w:pos="10070"/>
        </w:tabs>
        <w:rPr>
          <w:rFonts w:eastAsiaTheme="minorEastAsia" w:cstheme="minorBidi"/>
          <w:smallCaps w:val="0"/>
          <w:noProof/>
          <w:kern w:val="2"/>
          <w:sz w:val="24"/>
          <w:szCs w:val="24"/>
          <w14:ligatures w14:val="standardContextual"/>
        </w:rPr>
      </w:pPr>
      <w:hyperlink w:anchor="_Toc170734571" w:history="1">
        <w:r w:rsidR="004B502A" w:rsidRPr="0066642D">
          <w:rPr>
            <w:rStyle w:val="Hyperlink"/>
            <w:noProof/>
          </w:rPr>
          <w:t>Exclusion criteria</w:t>
        </w:r>
        <w:r w:rsidR="004B502A">
          <w:rPr>
            <w:noProof/>
            <w:webHidden/>
          </w:rPr>
          <w:tab/>
        </w:r>
        <w:r w:rsidR="004B502A">
          <w:rPr>
            <w:noProof/>
            <w:webHidden/>
          </w:rPr>
          <w:fldChar w:fldCharType="begin"/>
        </w:r>
        <w:r w:rsidR="004B502A">
          <w:rPr>
            <w:noProof/>
            <w:webHidden/>
          </w:rPr>
          <w:instrText xml:space="preserve"> PAGEREF _Toc170734571 \h </w:instrText>
        </w:r>
        <w:r w:rsidR="004B502A">
          <w:rPr>
            <w:noProof/>
            <w:webHidden/>
          </w:rPr>
        </w:r>
        <w:r w:rsidR="004B502A">
          <w:rPr>
            <w:noProof/>
            <w:webHidden/>
          </w:rPr>
          <w:fldChar w:fldCharType="separate"/>
        </w:r>
        <w:r w:rsidR="004B502A">
          <w:rPr>
            <w:noProof/>
            <w:webHidden/>
          </w:rPr>
          <w:t>12</w:t>
        </w:r>
        <w:r w:rsidR="004B502A">
          <w:rPr>
            <w:noProof/>
            <w:webHidden/>
          </w:rPr>
          <w:fldChar w:fldCharType="end"/>
        </w:r>
      </w:hyperlink>
    </w:p>
    <w:p w14:paraId="184DEFAB" w14:textId="1CA97B38" w:rsidR="004B502A" w:rsidRDefault="00000000">
      <w:pPr>
        <w:pStyle w:val="TOC2"/>
        <w:tabs>
          <w:tab w:val="right" w:leader="dot" w:pos="10070"/>
        </w:tabs>
        <w:rPr>
          <w:rFonts w:eastAsiaTheme="minorEastAsia" w:cstheme="minorBidi"/>
          <w:smallCaps w:val="0"/>
          <w:noProof/>
          <w:kern w:val="2"/>
          <w:sz w:val="24"/>
          <w:szCs w:val="24"/>
          <w14:ligatures w14:val="standardContextual"/>
        </w:rPr>
      </w:pPr>
      <w:hyperlink w:anchor="_Toc170734572" w:history="1">
        <w:r w:rsidR="004B502A" w:rsidRPr="0066642D">
          <w:rPr>
            <w:rStyle w:val="Hyperlink"/>
            <w:noProof/>
          </w:rPr>
          <w:t>Study screening</w:t>
        </w:r>
        <w:r w:rsidR="004B502A">
          <w:rPr>
            <w:noProof/>
            <w:webHidden/>
          </w:rPr>
          <w:tab/>
        </w:r>
        <w:r w:rsidR="004B502A">
          <w:rPr>
            <w:noProof/>
            <w:webHidden/>
          </w:rPr>
          <w:fldChar w:fldCharType="begin"/>
        </w:r>
        <w:r w:rsidR="004B502A">
          <w:rPr>
            <w:noProof/>
            <w:webHidden/>
          </w:rPr>
          <w:instrText xml:space="preserve"> PAGEREF _Toc170734572 \h </w:instrText>
        </w:r>
        <w:r w:rsidR="004B502A">
          <w:rPr>
            <w:noProof/>
            <w:webHidden/>
          </w:rPr>
        </w:r>
        <w:r w:rsidR="004B502A">
          <w:rPr>
            <w:noProof/>
            <w:webHidden/>
          </w:rPr>
          <w:fldChar w:fldCharType="separate"/>
        </w:r>
        <w:r w:rsidR="004B502A">
          <w:rPr>
            <w:noProof/>
            <w:webHidden/>
          </w:rPr>
          <w:t>12</w:t>
        </w:r>
        <w:r w:rsidR="004B502A">
          <w:rPr>
            <w:noProof/>
            <w:webHidden/>
          </w:rPr>
          <w:fldChar w:fldCharType="end"/>
        </w:r>
      </w:hyperlink>
    </w:p>
    <w:p w14:paraId="00F04120" w14:textId="7EEE64DC" w:rsidR="004B502A" w:rsidRDefault="00000000">
      <w:pPr>
        <w:pStyle w:val="TOC2"/>
        <w:tabs>
          <w:tab w:val="right" w:leader="dot" w:pos="10070"/>
        </w:tabs>
        <w:rPr>
          <w:rFonts w:eastAsiaTheme="minorEastAsia" w:cstheme="minorBidi"/>
          <w:smallCaps w:val="0"/>
          <w:noProof/>
          <w:kern w:val="2"/>
          <w:sz w:val="24"/>
          <w:szCs w:val="24"/>
          <w14:ligatures w14:val="standardContextual"/>
        </w:rPr>
      </w:pPr>
      <w:hyperlink w:anchor="_Toc170734573" w:history="1">
        <w:r w:rsidR="004B502A" w:rsidRPr="0066642D">
          <w:rPr>
            <w:rStyle w:val="Hyperlink"/>
            <w:noProof/>
          </w:rPr>
          <w:t>Subjective and cognitive assessments</w:t>
        </w:r>
        <w:r w:rsidR="004B502A">
          <w:rPr>
            <w:noProof/>
            <w:webHidden/>
          </w:rPr>
          <w:tab/>
        </w:r>
        <w:r w:rsidR="004B502A">
          <w:rPr>
            <w:noProof/>
            <w:webHidden/>
          </w:rPr>
          <w:fldChar w:fldCharType="begin"/>
        </w:r>
        <w:r w:rsidR="004B502A">
          <w:rPr>
            <w:noProof/>
            <w:webHidden/>
          </w:rPr>
          <w:instrText xml:space="preserve"> PAGEREF _Toc170734573 \h </w:instrText>
        </w:r>
        <w:r w:rsidR="004B502A">
          <w:rPr>
            <w:noProof/>
            <w:webHidden/>
          </w:rPr>
        </w:r>
        <w:r w:rsidR="004B502A">
          <w:rPr>
            <w:noProof/>
            <w:webHidden/>
          </w:rPr>
          <w:fldChar w:fldCharType="separate"/>
        </w:r>
        <w:r w:rsidR="004B502A">
          <w:rPr>
            <w:noProof/>
            <w:webHidden/>
          </w:rPr>
          <w:t>12</w:t>
        </w:r>
        <w:r w:rsidR="004B502A">
          <w:rPr>
            <w:noProof/>
            <w:webHidden/>
          </w:rPr>
          <w:fldChar w:fldCharType="end"/>
        </w:r>
      </w:hyperlink>
    </w:p>
    <w:p w14:paraId="1BFF1F7A" w14:textId="0B494631" w:rsidR="004B502A" w:rsidRDefault="00000000">
      <w:pPr>
        <w:pStyle w:val="TOC2"/>
        <w:tabs>
          <w:tab w:val="right" w:leader="dot" w:pos="10070"/>
        </w:tabs>
        <w:rPr>
          <w:rFonts w:eastAsiaTheme="minorEastAsia" w:cstheme="minorBidi"/>
          <w:smallCaps w:val="0"/>
          <w:noProof/>
          <w:kern w:val="2"/>
          <w:sz w:val="24"/>
          <w:szCs w:val="24"/>
          <w14:ligatures w14:val="standardContextual"/>
        </w:rPr>
      </w:pPr>
      <w:hyperlink w:anchor="_Toc170734574" w:history="1">
        <w:r w:rsidR="004B502A" w:rsidRPr="0066642D">
          <w:rPr>
            <w:rStyle w:val="Hyperlink"/>
            <w:noProof/>
          </w:rPr>
          <w:t>Set and setting protocol</w:t>
        </w:r>
        <w:r w:rsidR="004B502A">
          <w:rPr>
            <w:noProof/>
            <w:webHidden/>
          </w:rPr>
          <w:tab/>
        </w:r>
        <w:r w:rsidR="004B502A">
          <w:rPr>
            <w:noProof/>
            <w:webHidden/>
          </w:rPr>
          <w:fldChar w:fldCharType="begin"/>
        </w:r>
        <w:r w:rsidR="004B502A">
          <w:rPr>
            <w:noProof/>
            <w:webHidden/>
          </w:rPr>
          <w:instrText xml:space="preserve"> PAGEREF _Toc170734574 \h </w:instrText>
        </w:r>
        <w:r w:rsidR="004B502A">
          <w:rPr>
            <w:noProof/>
            <w:webHidden/>
          </w:rPr>
        </w:r>
        <w:r w:rsidR="004B502A">
          <w:rPr>
            <w:noProof/>
            <w:webHidden/>
          </w:rPr>
          <w:fldChar w:fldCharType="separate"/>
        </w:r>
        <w:r w:rsidR="004B502A">
          <w:rPr>
            <w:noProof/>
            <w:webHidden/>
          </w:rPr>
          <w:t>13</w:t>
        </w:r>
        <w:r w:rsidR="004B502A">
          <w:rPr>
            <w:noProof/>
            <w:webHidden/>
          </w:rPr>
          <w:fldChar w:fldCharType="end"/>
        </w:r>
      </w:hyperlink>
    </w:p>
    <w:p w14:paraId="25673D4D" w14:textId="07F1D129" w:rsidR="004B502A" w:rsidRDefault="00000000">
      <w:pPr>
        <w:pStyle w:val="TOC2"/>
        <w:tabs>
          <w:tab w:val="right" w:leader="dot" w:pos="10070"/>
        </w:tabs>
        <w:rPr>
          <w:rFonts w:eastAsiaTheme="minorEastAsia" w:cstheme="minorBidi"/>
          <w:smallCaps w:val="0"/>
          <w:noProof/>
          <w:kern w:val="2"/>
          <w:sz w:val="24"/>
          <w:szCs w:val="24"/>
          <w14:ligatures w14:val="standardContextual"/>
        </w:rPr>
      </w:pPr>
      <w:hyperlink w:anchor="_Toc170734575" w:history="1">
        <w:r w:rsidR="004B502A" w:rsidRPr="0066642D">
          <w:rPr>
            <w:rStyle w:val="Hyperlink"/>
            <w:noProof/>
          </w:rPr>
          <w:t>Drug administration</w:t>
        </w:r>
        <w:r w:rsidR="004B502A">
          <w:rPr>
            <w:noProof/>
            <w:webHidden/>
          </w:rPr>
          <w:tab/>
        </w:r>
        <w:r w:rsidR="004B502A">
          <w:rPr>
            <w:noProof/>
            <w:webHidden/>
          </w:rPr>
          <w:fldChar w:fldCharType="begin"/>
        </w:r>
        <w:r w:rsidR="004B502A">
          <w:rPr>
            <w:noProof/>
            <w:webHidden/>
          </w:rPr>
          <w:instrText xml:space="preserve"> PAGEREF _Toc170734575 \h </w:instrText>
        </w:r>
        <w:r w:rsidR="004B502A">
          <w:rPr>
            <w:noProof/>
            <w:webHidden/>
          </w:rPr>
        </w:r>
        <w:r w:rsidR="004B502A">
          <w:rPr>
            <w:noProof/>
            <w:webHidden/>
          </w:rPr>
          <w:fldChar w:fldCharType="separate"/>
        </w:r>
        <w:r w:rsidR="004B502A">
          <w:rPr>
            <w:noProof/>
            <w:webHidden/>
          </w:rPr>
          <w:t>13</w:t>
        </w:r>
        <w:r w:rsidR="004B502A">
          <w:rPr>
            <w:noProof/>
            <w:webHidden/>
          </w:rPr>
          <w:fldChar w:fldCharType="end"/>
        </w:r>
      </w:hyperlink>
    </w:p>
    <w:p w14:paraId="04A777E0" w14:textId="3096E515" w:rsidR="004B502A" w:rsidRDefault="00000000">
      <w:pPr>
        <w:pStyle w:val="TOC2"/>
        <w:tabs>
          <w:tab w:val="right" w:leader="dot" w:pos="10070"/>
        </w:tabs>
        <w:rPr>
          <w:rFonts w:eastAsiaTheme="minorEastAsia" w:cstheme="minorBidi"/>
          <w:smallCaps w:val="0"/>
          <w:noProof/>
          <w:kern w:val="2"/>
          <w:sz w:val="24"/>
          <w:szCs w:val="24"/>
          <w14:ligatures w14:val="standardContextual"/>
        </w:rPr>
      </w:pPr>
      <w:hyperlink w:anchor="_Toc170734576" w:history="1">
        <w:r w:rsidR="004B502A" w:rsidRPr="0066642D">
          <w:rPr>
            <w:rStyle w:val="Hyperlink"/>
            <w:noProof/>
          </w:rPr>
          <w:t>Treatment guess</w:t>
        </w:r>
        <w:r w:rsidR="004B502A">
          <w:rPr>
            <w:noProof/>
            <w:webHidden/>
          </w:rPr>
          <w:tab/>
        </w:r>
        <w:r w:rsidR="004B502A">
          <w:rPr>
            <w:noProof/>
            <w:webHidden/>
          </w:rPr>
          <w:fldChar w:fldCharType="begin"/>
        </w:r>
        <w:r w:rsidR="004B502A">
          <w:rPr>
            <w:noProof/>
            <w:webHidden/>
          </w:rPr>
          <w:instrText xml:space="preserve"> PAGEREF _Toc170734576 \h </w:instrText>
        </w:r>
        <w:r w:rsidR="004B502A">
          <w:rPr>
            <w:noProof/>
            <w:webHidden/>
          </w:rPr>
        </w:r>
        <w:r w:rsidR="004B502A">
          <w:rPr>
            <w:noProof/>
            <w:webHidden/>
          </w:rPr>
          <w:fldChar w:fldCharType="separate"/>
        </w:r>
        <w:r w:rsidR="004B502A">
          <w:rPr>
            <w:noProof/>
            <w:webHidden/>
          </w:rPr>
          <w:t>13</w:t>
        </w:r>
        <w:r w:rsidR="004B502A">
          <w:rPr>
            <w:noProof/>
            <w:webHidden/>
          </w:rPr>
          <w:fldChar w:fldCharType="end"/>
        </w:r>
      </w:hyperlink>
    </w:p>
    <w:p w14:paraId="27AE6D62" w14:textId="5AC7BA17" w:rsidR="004B502A" w:rsidRDefault="00000000">
      <w:pPr>
        <w:pStyle w:val="TOC2"/>
        <w:tabs>
          <w:tab w:val="right" w:leader="dot" w:pos="10070"/>
        </w:tabs>
        <w:rPr>
          <w:rFonts w:eastAsiaTheme="minorEastAsia" w:cstheme="minorBidi"/>
          <w:smallCaps w:val="0"/>
          <w:noProof/>
          <w:kern w:val="2"/>
          <w:sz w:val="24"/>
          <w:szCs w:val="24"/>
          <w14:ligatures w14:val="standardContextual"/>
        </w:rPr>
      </w:pPr>
      <w:hyperlink w:anchor="_Toc170734577" w:history="1">
        <w:r w:rsidR="004B502A" w:rsidRPr="0066642D">
          <w:rPr>
            <w:rStyle w:val="Hyperlink"/>
            <w:noProof/>
          </w:rPr>
          <w:t>Concurrent medication use</w:t>
        </w:r>
        <w:r w:rsidR="004B502A">
          <w:rPr>
            <w:noProof/>
            <w:webHidden/>
          </w:rPr>
          <w:tab/>
        </w:r>
        <w:r w:rsidR="004B502A">
          <w:rPr>
            <w:noProof/>
            <w:webHidden/>
          </w:rPr>
          <w:fldChar w:fldCharType="begin"/>
        </w:r>
        <w:r w:rsidR="004B502A">
          <w:rPr>
            <w:noProof/>
            <w:webHidden/>
          </w:rPr>
          <w:instrText xml:space="preserve"> PAGEREF _Toc170734577 \h </w:instrText>
        </w:r>
        <w:r w:rsidR="004B502A">
          <w:rPr>
            <w:noProof/>
            <w:webHidden/>
          </w:rPr>
        </w:r>
        <w:r w:rsidR="004B502A">
          <w:rPr>
            <w:noProof/>
            <w:webHidden/>
          </w:rPr>
          <w:fldChar w:fldCharType="separate"/>
        </w:r>
        <w:r w:rsidR="004B502A">
          <w:rPr>
            <w:noProof/>
            <w:webHidden/>
          </w:rPr>
          <w:t>13</w:t>
        </w:r>
        <w:r w:rsidR="004B502A">
          <w:rPr>
            <w:noProof/>
            <w:webHidden/>
          </w:rPr>
          <w:fldChar w:fldCharType="end"/>
        </w:r>
      </w:hyperlink>
    </w:p>
    <w:p w14:paraId="69A70FBE" w14:textId="7E933A15" w:rsidR="004B502A" w:rsidRDefault="00000000">
      <w:pPr>
        <w:pStyle w:val="TOC2"/>
        <w:tabs>
          <w:tab w:val="right" w:leader="dot" w:pos="10070"/>
        </w:tabs>
        <w:rPr>
          <w:rFonts w:eastAsiaTheme="minorEastAsia" w:cstheme="minorBidi"/>
          <w:smallCaps w:val="0"/>
          <w:noProof/>
          <w:kern w:val="2"/>
          <w:sz w:val="24"/>
          <w:szCs w:val="24"/>
          <w14:ligatures w14:val="standardContextual"/>
        </w:rPr>
      </w:pPr>
      <w:hyperlink w:anchor="_Toc170734578" w:history="1">
        <w:r w:rsidR="004B502A" w:rsidRPr="0066642D">
          <w:rPr>
            <w:rStyle w:val="Hyperlink"/>
            <w:noProof/>
          </w:rPr>
          <w:t>Data management</w:t>
        </w:r>
        <w:r w:rsidR="004B502A">
          <w:rPr>
            <w:noProof/>
            <w:webHidden/>
          </w:rPr>
          <w:tab/>
        </w:r>
        <w:r w:rsidR="004B502A">
          <w:rPr>
            <w:noProof/>
            <w:webHidden/>
          </w:rPr>
          <w:fldChar w:fldCharType="begin"/>
        </w:r>
        <w:r w:rsidR="004B502A">
          <w:rPr>
            <w:noProof/>
            <w:webHidden/>
          </w:rPr>
          <w:instrText xml:space="preserve"> PAGEREF _Toc170734578 \h </w:instrText>
        </w:r>
        <w:r w:rsidR="004B502A">
          <w:rPr>
            <w:noProof/>
            <w:webHidden/>
          </w:rPr>
        </w:r>
        <w:r w:rsidR="004B502A">
          <w:rPr>
            <w:noProof/>
            <w:webHidden/>
          </w:rPr>
          <w:fldChar w:fldCharType="separate"/>
        </w:r>
        <w:r w:rsidR="004B502A">
          <w:rPr>
            <w:noProof/>
            <w:webHidden/>
          </w:rPr>
          <w:t>14</w:t>
        </w:r>
        <w:r w:rsidR="004B502A">
          <w:rPr>
            <w:noProof/>
            <w:webHidden/>
          </w:rPr>
          <w:fldChar w:fldCharType="end"/>
        </w:r>
      </w:hyperlink>
    </w:p>
    <w:p w14:paraId="4913EAFD" w14:textId="1CCEECC8" w:rsidR="004B502A" w:rsidRDefault="00000000">
      <w:pPr>
        <w:pStyle w:val="TOC2"/>
        <w:tabs>
          <w:tab w:val="right" w:leader="dot" w:pos="10070"/>
        </w:tabs>
        <w:rPr>
          <w:rFonts w:eastAsiaTheme="minorEastAsia" w:cstheme="minorBidi"/>
          <w:smallCaps w:val="0"/>
          <w:noProof/>
          <w:kern w:val="2"/>
          <w:sz w:val="24"/>
          <w:szCs w:val="24"/>
          <w14:ligatures w14:val="standardContextual"/>
        </w:rPr>
      </w:pPr>
      <w:hyperlink w:anchor="_Toc170734579" w:history="1">
        <w:r w:rsidR="004B502A" w:rsidRPr="0066642D">
          <w:rPr>
            <w:rStyle w:val="Hyperlink"/>
            <w:noProof/>
          </w:rPr>
          <w:t>Resting-state functional MRI processing, and surface projection</w:t>
        </w:r>
        <w:r w:rsidR="004B502A">
          <w:rPr>
            <w:noProof/>
            <w:webHidden/>
          </w:rPr>
          <w:tab/>
        </w:r>
        <w:r w:rsidR="004B502A">
          <w:rPr>
            <w:noProof/>
            <w:webHidden/>
          </w:rPr>
          <w:fldChar w:fldCharType="begin"/>
        </w:r>
        <w:r w:rsidR="004B502A">
          <w:rPr>
            <w:noProof/>
            <w:webHidden/>
          </w:rPr>
          <w:instrText xml:space="preserve"> PAGEREF _Toc170734579 \h </w:instrText>
        </w:r>
        <w:r w:rsidR="004B502A">
          <w:rPr>
            <w:noProof/>
            <w:webHidden/>
          </w:rPr>
        </w:r>
        <w:r w:rsidR="004B502A">
          <w:rPr>
            <w:noProof/>
            <w:webHidden/>
          </w:rPr>
          <w:fldChar w:fldCharType="separate"/>
        </w:r>
        <w:r w:rsidR="004B502A">
          <w:rPr>
            <w:noProof/>
            <w:webHidden/>
          </w:rPr>
          <w:t>14</w:t>
        </w:r>
        <w:r w:rsidR="004B502A">
          <w:rPr>
            <w:noProof/>
            <w:webHidden/>
          </w:rPr>
          <w:fldChar w:fldCharType="end"/>
        </w:r>
      </w:hyperlink>
    </w:p>
    <w:p w14:paraId="1C2AD0EA" w14:textId="36470FF6" w:rsidR="004B502A" w:rsidRDefault="00000000">
      <w:pPr>
        <w:pStyle w:val="TOC2"/>
        <w:tabs>
          <w:tab w:val="right" w:leader="dot" w:pos="10070"/>
        </w:tabs>
        <w:rPr>
          <w:rFonts w:eastAsiaTheme="minorEastAsia" w:cstheme="minorBidi"/>
          <w:smallCaps w:val="0"/>
          <w:noProof/>
          <w:kern w:val="2"/>
          <w:sz w:val="24"/>
          <w:szCs w:val="24"/>
          <w14:ligatures w14:val="standardContextual"/>
        </w:rPr>
      </w:pPr>
      <w:hyperlink w:anchor="_Toc170734580" w:history="1">
        <w:r w:rsidR="004B502A" w:rsidRPr="0066642D">
          <w:rPr>
            <w:rStyle w:val="Hyperlink"/>
            <w:noProof/>
          </w:rPr>
          <w:t>Task fMRI analyses</w:t>
        </w:r>
        <w:r w:rsidR="004B502A">
          <w:rPr>
            <w:noProof/>
            <w:webHidden/>
          </w:rPr>
          <w:tab/>
        </w:r>
        <w:r w:rsidR="004B502A">
          <w:rPr>
            <w:noProof/>
            <w:webHidden/>
          </w:rPr>
          <w:fldChar w:fldCharType="begin"/>
        </w:r>
        <w:r w:rsidR="004B502A">
          <w:rPr>
            <w:noProof/>
            <w:webHidden/>
          </w:rPr>
          <w:instrText xml:space="preserve"> PAGEREF _Toc170734580 \h </w:instrText>
        </w:r>
        <w:r w:rsidR="004B502A">
          <w:rPr>
            <w:noProof/>
            <w:webHidden/>
          </w:rPr>
        </w:r>
        <w:r w:rsidR="004B502A">
          <w:rPr>
            <w:noProof/>
            <w:webHidden/>
          </w:rPr>
          <w:fldChar w:fldCharType="separate"/>
        </w:r>
        <w:r w:rsidR="004B502A">
          <w:rPr>
            <w:noProof/>
            <w:webHidden/>
          </w:rPr>
          <w:t>15</w:t>
        </w:r>
        <w:r w:rsidR="004B502A">
          <w:rPr>
            <w:noProof/>
            <w:webHidden/>
          </w:rPr>
          <w:fldChar w:fldCharType="end"/>
        </w:r>
      </w:hyperlink>
    </w:p>
    <w:p w14:paraId="319D7527" w14:textId="5C85F464" w:rsidR="004B502A" w:rsidRDefault="00000000">
      <w:pPr>
        <w:pStyle w:val="TOC2"/>
        <w:tabs>
          <w:tab w:val="right" w:leader="dot" w:pos="10070"/>
        </w:tabs>
        <w:rPr>
          <w:rFonts w:eastAsiaTheme="minorEastAsia" w:cstheme="minorBidi"/>
          <w:smallCaps w:val="0"/>
          <w:noProof/>
          <w:kern w:val="2"/>
          <w:sz w:val="24"/>
          <w:szCs w:val="24"/>
          <w14:ligatures w14:val="standardContextual"/>
        </w:rPr>
      </w:pPr>
      <w:hyperlink w:anchor="_Toc170734581" w:history="1">
        <w:r w:rsidR="004B502A" w:rsidRPr="0066642D">
          <w:rPr>
            <w:rStyle w:val="Hyperlink"/>
            <w:noProof/>
          </w:rPr>
          <w:t>Physiological monitoring during fMRI</w:t>
        </w:r>
        <w:r w:rsidR="004B502A">
          <w:rPr>
            <w:noProof/>
            <w:webHidden/>
          </w:rPr>
          <w:tab/>
        </w:r>
        <w:r w:rsidR="004B502A">
          <w:rPr>
            <w:noProof/>
            <w:webHidden/>
          </w:rPr>
          <w:fldChar w:fldCharType="begin"/>
        </w:r>
        <w:r w:rsidR="004B502A">
          <w:rPr>
            <w:noProof/>
            <w:webHidden/>
          </w:rPr>
          <w:instrText xml:space="preserve"> PAGEREF _Toc170734581 \h </w:instrText>
        </w:r>
        <w:r w:rsidR="004B502A">
          <w:rPr>
            <w:noProof/>
            <w:webHidden/>
          </w:rPr>
        </w:r>
        <w:r w:rsidR="004B502A">
          <w:rPr>
            <w:noProof/>
            <w:webHidden/>
          </w:rPr>
          <w:fldChar w:fldCharType="separate"/>
        </w:r>
        <w:r w:rsidR="004B502A">
          <w:rPr>
            <w:noProof/>
            <w:webHidden/>
          </w:rPr>
          <w:t>15</w:t>
        </w:r>
        <w:r w:rsidR="004B502A">
          <w:rPr>
            <w:noProof/>
            <w:webHidden/>
          </w:rPr>
          <w:fldChar w:fldCharType="end"/>
        </w:r>
      </w:hyperlink>
    </w:p>
    <w:p w14:paraId="00A43256" w14:textId="30129123" w:rsidR="004B502A" w:rsidRDefault="00000000">
      <w:pPr>
        <w:pStyle w:val="TOC2"/>
        <w:tabs>
          <w:tab w:val="right" w:leader="dot" w:pos="10070"/>
        </w:tabs>
        <w:rPr>
          <w:rFonts w:eastAsiaTheme="minorEastAsia" w:cstheme="minorBidi"/>
          <w:smallCaps w:val="0"/>
          <w:noProof/>
          <w:kern w:val="2"/>
          <w:sz w:val="24"/>
          <w:szCs w:val="24"/>
          <w14:ligatures w14:val="standardContextual"/>
        </w:rPr>
      </w:pPr>
      <w:hyperlink w:anchor="_Toc170734582" w:history="1">
        <w:r w:rsidR="004B502A" w:rsidRPr="0066642D">
          <w:rPr>
            <w:rStyle w:val="Hyperlink"/>
            <w:noProof/>
          </w:rPr>
          <w:t>Regression of evoked response in preprocessing</w:t>
        </w:r>
        <w:r w:rsidR="004B502A">
          <w:rPr>
            <w:noProof/>
            <w:webHidden/>
          </w:rPr>
          <w:tab/>
        </w:r>
        <w:r w:rsidR="004B502A">
          <w:rPr>
            <w:noProof/>
            <w:webHidden/>
          </w:rPr>
          <w:fldChar w:fldCharType="begin"/>
        </w:r>
        <w:r w:rsidR="004B502A">
          <w:rPr>
            <w:noProof/>
            <w:webHidden/>
          </w:rPr>
          <w:instrText xml:space="preserve"> PAGEREF _Toc170734582 \h </w:instrText>
        </w:r>
        <w:r w:rsidR="004B502A">
          <w:rPr>
            <w:noProof/>
            <w:webHidden/>
          </w:rPr>
        </w:r>
        <w:r w:rsidR="004B502A">
          <w:rPr>
            <w:noProof/>
            <w:webHidden/>
          </w:rPr>
          <w:fldChar w:fldCharType="separate"/>
        </w:r>
        <w:r w:rsidR="004B502A">
          <w:rPr>
            <w:noProof/>
            <w:webHidden/>
          </w:rPr>
          <w:t>16</w:t>
        </w:r>
        <w:r w:rsidR="004B502A">
          <w:rPr>
            <w:noProof/>
            <w:webHidden/>
          </w:rPr>
          <w:fldChar w:fldCharType="end"/>
        </w:r>
      </w:hyperlink>
    </w:p>
    <w:p w14:paraId="362BC690" w14:textId="218C01BD" w:rsidR="004B502A" w:rsidRDefault="00000000">
      <w:pPr>
        <w:pStyle w:val="TOC1"/>
        <w:rPr>
          <w:rFonts w:asciiTheme="minorHAnsi" w:eastAsiaTheme="minorEastAsia" w:hAnsiTheme="minorHAnsi" w:cstheme="minorBidi"/>
          <w:caps w:val="0"/>
          <w:kern w:val="2"/>
          <w14:ligatures w14:val="standardContextual"/>
        </w:rPr>
      </w:pPr>
      <w:hyperlink w:anchor="_Toc170734583" w:history="1">
        <w:r w:rsidR="004B502A" w:rsidRPr="0066642D">
          <w:rPr>
            <w:rStyle w:val="Hyperlink"/>
          </w:rPr>
          <w:t>Supplementary References</w:t>
        </w:r>
        <w:r w:rsidR="004B502A">
          <w:rPr>
            <w:webHidden/>
          </w:rPr>
          <w:tab/>
        </w:r>
        <w:r w:rsidR="004B502A">
          <w:rPr>
            <w:webHidden/>
          </w:rPr>
          <w:fldChar w:fldCharType="begin"/>
        </w:r>
        <w:r w:rsidR="004B502A">
          <w:rPr>
            <w:webHidden/>
          </w:rPr>
          <w:instrText xml:space="preserve"> PAGEREF _Toc170734583 \h </w:instrText>
        </w:r>
        <w:r w:rsidR="004B502A">
          <w:rPr>
            <w:webHidden/>
          </w:rPr>
        </w:r>
        <w:r w:rsidR="004B502A">
          <w:rPr>
            <w:webHidden/>
          </w:rPr>
          <w:fldChar w:fldCharType="separate"/>
        </w:r>
        <w:r w:rsidR="004B502A">
          <w:rPr>
            <w:webHidden/>
          </w:rPr>
          <w:t>16</w:t>
        </w:r>
        <w:r w:rsidR="004B502A">
          <w:rPr>
            <w:webHidden/>
          </w:rPr>
          <w:fldChar w:fldCharType="end"/>
        </w:r>
      </w:hyperlink>
    </w:p>
    <w:p w14:paraId="5CF8B412" w14:textId="3B2DF389" w:rsidR="005610FB" w:rsidRPr="005610FB" w:rsidRDefault="005610FB" w:rsidP="00362482">
      <w:pPr>
        <w:ind w:firstLine="0"/>
        <w:contextualSpacing w:val="0"/>
        <w:mirrorIndents w:val="0"/>
        <w:rPr>
          <w:rStyle w:val="Heading2Char"/>
        </w:rPr>
      </w:pPr>
      <w:r w:rsidRPr="00362482">
        <w:rPr>
          <w:rStyle w:val="Heading2Char"/>
          <w:b w:val="0"/>
          <w:bCs w:val="0"/>
        </w:rPr>
        <w:fldChar w:fldCharType="end"/>
      </w:r>
      <w:r w:rsidRPr="005610FB">
        <w:rPr>
          <w:rStyle w:val="Heading2Char"/>
          <w:b w:val="0"/>
          <w:bCs w:val="0"/>
        </w:rPr>
        <w:br w:type="page"/>
      </w:r>
    </w:p>
    <w:p w14:paraId="7ACE44F2" w14:textId="15F4C3D2" w:rsidR="004B502A" w:rsidRPr="004B502A" w:rsidRDefault="004B502A" w:rsidP="004B502A">
      <w:pPr>
        <w:pStyle w:val="Heading1"/>
        <w:rPr>
          <w:sz w:val="26"/>
          <w:szCs w:val="26"/>
        </w:rPr>
      </w:pPr>
      <w:bookmarkStart w:id="21" w:name="_Toc170734560"/>
      <w:bookmarkStart w:id="22" w:name="_Toc164869207"/>
      <w:bookmarkStart w:id="23" w:name="_Toc167654810"/>
      <w:bookmarkStart w:id="24" w:name="_Toc167655117"/>
      <w:bookmarkEnd w:id="18"/>
      <w:bookmarkEnd w:id="19"/>
      <w:bookmarkEnd w:id="20"/>
      <w:r w:rsidRPr="004B502A">
        <w:rPr>
          <w:sz w:val="26"/>
          <w:szCs w:val="26"/>
        </w:rPr>
        <w:lastRenderedPageBreak/>
        <w:t>Supplementary Tables and figures</w:t>
      </w:r>
      <w:bookmarkEnd w:id="21"/>
    </w:p>
    <w:p w14:paraId="7AE83668" w14:textId="5700997F" w:rsidR="005C3F75" w:rsidRPr="00754DDF" w:rsidRDefault="0002645A" w:rsidP="00362482">
      <w:pPr>
        <w:pStyle w:val="Heading2"/>
      </w:pPr>
      <w:bookmarkStart w:id="25" w:name="_Toc170734561"/>
      <w:r w:rsidRPr="00362482">
        <w:t>Supplementa</w:t>
      </w:r>
      <w:r w:rsidR="00CE0A58" w:rsidRPr="00362482">
        <w:t>ry</w:t>
      </w:r>
      <w:r w:rsidRPr="00362482">
        <w:t xml:space="preserve"> Table 1</w:t>
      </w:r>
      <w:r w:rsidRPr="00754DDF">
        <w:t>.</w:t>
      </w:r>
      <w:bookmarkEnd w:id="22"/>
      <w:bookmarkEnd w:id="23"/>
      <w:bookmarkEnd w:id="24"/>
      <w:bookmarkEnd w:id="25"/>
      <w:r w:rsidRPr="00754DDF">
        <w:t xml:space="preserve"> </w:t>
      </w:r>
    </w:p>
    <w:p w14:paraId="48FA5233" w14:textId="7DB7453D" w:rsidR="0002645A" w:rsidRPr="00362482" w:rsidRDefault="0002645A" w:rsidP="00881CE6">
      <w:pPr>
        <w:rPr>
          <w:szCs w:val="22"/>
        </w:rPr>
      </w:pPr>
      <w:r w:rsidRPr="00B9617E">
        <w:t xml:space="preserve">Participant demographics and neuropsychological assessments </w:t>
      </w:r>
    </w:p>
    <w:tbl>
      <w:tblPr>
        <w:tblStyle w:val="TableGrid"/>
        <w:tblpPr w:leftFromText="180" w:rightFromText="180" w:vertAnchor="page" w:horzAnchor="margin" w:tblpXSpec="center" w:tblpY="2280"/>
        <w:tblW w:w="9667" w:type="dxa"/>
        <w:tblLayout w:type="fixed"/>
        <w:tblLook w:val="04A0" w:firstRow="1" w:lastRow="0" w:firstColumn="1" w:lastColumn="0" w:noHBand="0" w:noVBand="1"/>
      </w:tblPr>
      <w:tblGrid>
        <w:gridCol w:w="2233"/>
        <w:gridCol w:w="1118"/>
        <w:gridCol w:w="1038"/>
        <w:gridCol w:w="1038"/>
        <w:gridCol w:w="1138"/>
        <w:gridCol w:w="1080"/>
        <w:gridCol w:w="900"/>
        <w:gridCol w:w="1122"/>
      </w:tblGrid>
      <w:tr w:rsidR="0002645A" w:rsidRPr="00881CE6" w14:paraId="57041308" w14:textId="77777777" w:rsidTr="00881CE6">
        <w:trPr>
          <w:trHeight w:val="281"/>
        </w:trPr>
        <w:tc>
          <w:tcPr>
            <w:tcW w:w="2233" w:type="dxa"/>
          </w:tcPr>
          <w:p w14:paraId="46304E49" w14:textId="34400CFC" w:rsidR="0002645A" w:rsidRPr="00881CE6" w:rsidRDefault="0002645A"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Participant</w:t>
            </w:r>
          </w:p>
        </w:tc>
        <w:tc>
          <w:tcPr>
            <w:tcW w:w="1118" w:type="dxa"/>
          </w:tcPr>
          <w:p w14:paraId="4638259A" w14:textId="77777777" w:rsidR="0002645A" w:rsidRPr="00881CE6" w:rsidRDefault="0002645A"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P1</w:t>
            </w:r>
          </w:p>
        </w:tc>
        <w:tc>
          <w:tcPr>
            <w:tcW w:w="1038" w:type="dxa"/>
          </w:tcPr>
          <w:p w14:paraId="7307720A" w14:textId="77777777" w:rsidR="0002645A" w:rsidRPr="00881CE6" w:rsidRDefault="0002645A"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P2</w:t>
            </w:r>
          </w:p>
        </w:tc>
        <w:tc>
          <w:tcPr>
            <w:tcW w:w="1038" w:type="dxa"/>
          </w:tcPr>
          <w:p w14:paraId="7FAED573" w14:textId="77777777" w:rsidR="0002645A" w:rsidRPr="00881CE6" w:rsidRDefault="0002645A"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P3</w:t>
            </w:r>
          </w:p>
        </w:tc>
        <w:tc>
          <w:tcPr>
            <w:tcW w:w="1138" w:type="dxa"/>
          </w:tcPr>
          <w:p w14:paraId="713FABAA" w14:textId="77777777" w:rsidR="0002645A" w:rsidRPr="00881CE6" w:rsidRDefault="0002645A"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P4</w:t>
            </w:r>
          </w:p>
        </w:tc>
        <w:tc>
          <w:tcPr>
            <w:tcW w:w="1080" w:type="dxa"/>
          </w:tcPr>
          <w:p w14:paraId="32A98195" w14:textId="77777777" w:rsidR="0002645A" w:rsidRPr="00881CE6" w:rsidRDefault="0002645A"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P5</w:t>
            </w:r>
          </w:p>
        </w:tc>
        <w:tc>
          <w:tcPr>
            <w:tcW w:w="900" w:type="dxa"/>
          </w:tcPr>
          <w:p w14:paraId="2BDD0F77" w14:textId="77777777" w:rsidR="0002645A" w:rsidRPr="00881CE6" w:rsidRDefault="0002645A"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P6</w:t>
            </w:r>
          </w:p>
        </w:tc>
        <w:tc>
          <w:tcPr>
            <w:tcW w:w="1122" w:type="dxa"/>
          </w:tcPr>
          <w:p w14:paraId="5AA71601" w14:textId="77777777" w:rsidR="0002645A" w:rsidRPr="00881CE6" w:rsidRDefault="0002645A"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P7</w:t>
            </w:r>
          </w:p>
        </w:tc>
      </w:tr>
      <w:tr w:rsidR="0002645A" w:rsidRPr="00881CE6" w14:paraId="07E6854F" w14:textId="77777777" w:rsidTr="00881CE6">
        <w:trPr>
          <w:trHeight w:val="326"/>
        </w:trPr>
        <w:tc>
          <w:tcPr>
            <w:tcW w:w="9667" w:type="dxa"/>
            <w:gridSpan w:val="8"/>
          </w:tcPr>
          <w:p w14:paraId="525AFE9C" w14:textId="77777777" w:rsidR="0002645A" w:rsidRPr="00881CE6" w:rsidRDefault="0002645A"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Demographics</w:t>
            </w:r>
          </w:p>
        </w:tc>
      </w:tr>
      <w:tr w:rsidR="0002645A" w:rsidRPr="00881CE6" w14:paraId="766DD26F" w14:textId="77777777" w:rsidTr="00881CE6">
        <w:trPr>
          <w:trHeight w:val="281"/>
        </w:trPr>
        <w:tc>
          <w:tcPr>
            <w:tcW w:w="2233" w:type="dxa"/>
          </w:tcPr>
          <w:p w14:paraId="3194EAFC" w14:textId="4A8B8AF9" w:rsidR="0002645A" w:rsidRPr="00881CE6" w:rsidRDefault="0002645A"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Sex (self-report)</w:t>
            </w:r>
          </w:p>
        </w:tc>
        <w:tc>
          <w:tcPr>
            <w:tcW w:w="1118" w:type="dxa"/>
            <w:vAlign w:val="center"/>
          </w:tcPr>
          <w:p w14:paraId="3907A3BC" w14:textId="77777777" w:rsidR="0002645A" w:rsidRPr="00881CE6" w:rsidRDefault="0002645A"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M</w:t>
            </w:r>
          </w:p>
        </w:tc>
        <w:tc>
          <w:tcPr>
            <w:tcW w:w="1038" w:type="dxa"/>
            <w:vAlign w:val="center"/>
          </w:tcPr>
          <w:p w14:paraId="75212322" w14:textId="77777777" w:rsidR="0002645A" w:rsidRPr="00881CE6" w:rsidRDefault="0002645A"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M</w:t>
            </w:r>
          </w:p>
        </w:tc>
        <w:tc>
          <w:tcPr>
            <w:tcW w:w="1038" w:type="dxa"/>
            <w:vAlign w:val="center"/>
          </w:tcPr>
          <w:p w14:paraId="134DC644" w14:textId="77777777" w:rsidR="0002645A" w:rsidRPr="00881CE6" w:rsidRDefault="0002645A"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F</w:t>
            </w:r>
          </w:p>
        </w:tc>
        <w:tc>
          <w:tcPr>
            <w:tcW w:w="1138" w:type="dxa"/>
            <w:vAlign w:val="center"/>
          </w:tcPr>
          <w:p w14:paraId="29BBDC5F" w14:textId="77777777" w:rsidR="0002645A" w:rsidRPr="00881CE6" w:rsidRDefault="0002645A"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F</w:t>
            </w:r>
          </w:p>
        </w:tc>
        <w:tc>
          <w:tcPr>
            <w:tcW w:w="1080" w:type="dxa"/>
            <w:vAlign w:val="center"/>
          </w:tcPr>
          <w:p w14:paraId="2701EECC" w14:textId="77777777" w:rsidR="0002645A" w:rsidRPr="00881CE6" w:rsidRDefault="0002645A"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M</w:t>
            </w:r>
          </w:p>
        </w:tc>
        <w:tc>
          <w:tcPr>
            <w:tcW w:w="900" w:type="dxa"/>
            <w:vAlign w:val="center"/>
          </w:tcPr>
          <w:p w14:paraId="1032CA20" w14:textId="77777777" w:rsidR="0002645A" w:rsidRPr="00881CE6" w:rsidRDefault="0002645A"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F</w:t>
            </w:r>
          </w:p>
        </w:tc>
        <w:tc>
          <w:tcPr>
            <w:tcW w:w="1122" w:type="dxa"/>
            <w:vAlign w:val="center"/>
          </w:tcPr>
          <w:p w14:paraId="0780E214" w14:textId="77777777" w:rsidR="0002645A" w:rsidRPr="00881CE6" w:rsidRDefault="0002645A"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M</w:t>
            </w:r>
          </w:p>
        </w:tc>
      </w:tr>
      <w:tr w:rsidR="0002645A" w:rsidRPr="00881CE6" w14:paraId="7C4B91BB" w14:textId="77777777" w:rsidTr="00881CE6">
        <w:trPr>
          <w:trHeight w:val="299"/>
        </w:trPr>
        <w:tc>
          <w:tcPr>
            <w:tcW w:w="2233" w:type="dxa"/>
          </w:tcPr>
          <w:p w14:paraId="6E2EDCDD" w14:textId="77777777" w:rsidR="0002645A" w:rsidRPr="00881CE6" w:rsidRDefault="0002645A"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Age Range (years)</w:t>
            </w:r>
          </w:p>
        </w:tc>
        <w:tc>
          <w:tcPr>
            <w:tcW w:w="1118" w:type="dxa"/>
            <w:vAlign w:val="center"/>
          </w:tcPr>
          <w:p w14:paraId="16DC03BF" w14:textId="77777777" w:rsidR="0002645A" w:rsidRPr="00881CE6" w:rsidRDefault="0002645A"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41-45</w:t>
            </w:r>
          </w:p>
        </w:tc>
        <w:tc>
          <w:tcPr>
            <w:tcW w:w="1038" w:type="dxa"/>
            <w:vAlign w:val="center"/>
          </w:tcPr>
          <w:p w14:paraId="11887ACD" w14:textId="77777777" w:rsidR="0002645A" w:rsidRPr="00881CE6" w:rsidRDefault="0002645A"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36-40</w:t>
            </w:r>
          </w:p>
        </w:tc>
        <w:tc>
          <w:tcPr>
            <w:tcW w:w="1038" w:type="dxa"/>
            <w:vAlign w:val="center"/>
          </w:tcPr>
          <w:p w14:paraId="3BDBB7BB" w14:textId="77777777" w:rsidR="0002645A" w:rsidRPr="00881CE6" w:rsidRDefault="0002645A"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36-40</w:t>
            </w:r>
          </w:p>
        </w:tc>
        <w:tc>
          <w:tcPr>
            <w:tcW w:w="1138" w:type="dxa"/>
            <w:vAlign w:val="center"/>
          </w:tcPr>
          <w:p w14:paraId="77244FAE" w14:textId="77777777" w:rsidR="0002645A" w:rsidRPr="00881CE6" w:rsidRDefault="0002645A"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36-40</w:t>
            </w:r>
          </w:p>
        </w:tc>
        <w:tc>
          <w:tcPr>
            <w:tcW w:w="1080" w:type="dxa"/>
            <w:vAlign w:val="center"/>
          </w:tcPr>
          <w:p w14:paraId="4711C2BE" w14:textId="77777777" w:rsidR="0002645A" w:rsidRPr="00881CE6" w:rsidRDefault="0002645A"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18-20</w:t>
            </w:r>
          </w:p>
        </w:tc>
        <w:tc>
          <w:tcPr>
            <w:tcW w:w="900" w:type="dxa"/>
            <w:vAlign w:val="center"/>
          </w:tcPr>
          <w:p w14:paraId="0F68C885" w14:textId="77777777" w:rsidR="0002645A" w:rsidRPr="00881CE6" w:rsidRDefault="0002645A"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21-25</w:t>
            </w:r>
          </w:p>
        </w:tc>
        <w:tc>
          <w:tcPr>
            <w:tcW w:w="1122" w:type="dxa"/>
            <w:vAlign w:val="center"/>
          </w:tcPr>
          <w:p w14:paraId="41E15375" w14:textId="77777777" w:rsidR="0002645A" w:rsidRPr="00881CE6" w:rsidRDefault="0002645A"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41-45</w:t>
            </w:r>
          </w:p>
        </w:tc>
      </w:tr>
      <w:tr w:rsidR="00F34DA0" w:rsidRPr="00881CE6" w14:paraId="67DF2A52" w14:textId="77777777" w:rsidTr="00881CE6">
        <w:trPr>
          <w:trHeight w:val="281"/>
        </w:trPr>
        <w:tc>
          <w:tcPr>
            <w:tcW w:w="2233" w:type="dxa"/>
          </w:tcPr>
          <w:p w14:paraId="7A22B827" w14:textId="0D5BAD11"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Weight (</w:t>
            </w:r>
            <w:proofErr w:type="spellStart"/>
            <w:r w:rsidRPr="00881CE6">
              <w:rPr>
                <w:rFonts w:ascii="Times New Roman" w:hAnsi="Times New Roman" w:cs="Times New Roman"/>
                <w:sz w:val="20"/>
                <w:szCs w:val="20"/>
              </w:rPr>
              <w:t>lbs</w:t>
            </w:r>
            <w:proofErr w:type="spellEnd"/>
            <w:r w:rsidRPr="00881CE6">
              <w:rPr>
                <w:rFonts w:ascii="Times New Roman" w:hAnsi="Times New Roman" w:cs="Times New Roman"/>
                <w:sz w:val="20"/>
                <w:szCs w:val="20"/>
              </w:rPr>
              <w:t>)</w:t>
            </w:r>
          </w:p>
        </w:tc>
        <w:tc>
          <w:tcPr>
            <w:tcW w:w="1118" w:type="dxa"/>
            <w:vAlign w:val="center"/>
          </w:tcPr>
          <w:p w14:paraId="20FFAEB9" w14:textId="110B2338"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227</w:t>
            </w:r>
          </w:p>
        </w:tc>
        <w:tc>
          <w:tcPr>
            <w:tcW w:w="1038" w:type="dxa"/>
            <w:vAlign w:val="center"/>
          </w:tcPr>
          <w:p w14:paraId="0BDEC11B" w14:textId="7352DE1A"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151</w:t>
            </w:r>
          </w:p>
        </w:tc>
        <w:tc>
          <w:tcPr>
            <w:tcW w:w="1038" w:type="dxa"/>
            <w:vAlign w:val="center"/>
          </w:tcPr>
          <w:p w14:paraId="7BA2F0BD" w14:textId="4D1F8594"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148</w:t>
            </w:r>
          </w:p>
        </w:tc>
        <w:tc>
          <w:tcPr>
            <w:tcW w:w="1138" w:type="dxa"/>
            <w:vAlign w:val="center"/>
          </w:tcPr>
          <w:p w14:paraId="34FA6AE3" w14:textId="4D545B74"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173</w:t>
            </w:r>
          </w:p>
        </w:tc>
        <w:tc>
          <w:tcPr>
            <w:tcW w:w="1080" w:type="dxa"/>
            <w:vAlign w:val="center"/>
          </w:tcPr>
          <w:p w14:paraId="05E3536C" w14:textId="38453F11"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169</w:t>
            </w:r>
          </w:p>
        </w:tc>
        <w:tc>
          <w:tcPr>
            <w:tcW w:w="900" w:type="dxa"/>
            <w:vAlign w:val="center"/>
          </w:tcPr>
          <w:p w14:paraId="7D03F840" w14:textId="5391456B"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224</w:t>
            </w:r>
          </w:p>
        </w:tc>
        <w:tc>
          <w:tcPr>
            <w:tcW w:w="1122" w:type="dxa"/>
            <w:vAlign w:val="center"/>
          </w:tcPr>
          <w:p w14:paraId="1C579AED" w14:textId="0720F656"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w:t>
            </w:r>
            <w:r w:rsidR="003F2A72">
              <w:rPr>
                <w:rFonts w:ascii="Times New Roman" w:hAnsi="Times New Roman" w:cs="Times New Roman"/>
                <w:sz w:val="20"/>
                <w:szCs w:val="20"/>
              </w:rPr>
              <w:t>15</w:t>
            </w:r>
          </w:p>
        </w:tc>
      </w:tr>
      <w:tr w:rsidR="00F34DA0" w:rsidRPr="00881CE6" w14:paraId="7B00A65C" w14:textId="77777777" w:rsidTr="00881CE6">
        <w:trPr>
          <w:trHeight w:val="281"/>
        </w:trPr>
        <w:tc>
          <w:tcPr>
            <w:tcW w:w="2233" w:type="dxa"/>
          </w:tcPr>
          <w:p w14:paraId="77677CC7" w14:textId="390BBEF2"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Last degree completed</w:t>
            </w:r>
          </w:p>
        </w:tc>
        <w:tc>
          <w:tcPr>
            <w:tcW w:w="1118" w:type="dxa"/>
            <w:vAlign w:val="center"/>
          </w:tcPr>
          <w:p w14:paraId="582ADB33" w14:textId="12A92541"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Bachelor</w:t>
            </w:r>
          </w:p>
        </w:tc>
        <w:tc>
          <w:tcPr>
            <w:tcW w:w="1038" w:type="dxa"/>
            <w:vAlign w:val="center"/>
          </w:tcPr>
          <w:p w14:paraId="7F280592" w14:textId="7E06F232"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Bach.</w:t>
            </w:r>
          </w:p>
        </w:tc>
        <w:tc>
          <w:tcPr>
            <w:tcW w:w="1038" w:type="dxa"/>
            <w:vAlign w:val="center"/>
          </w:tcPr>
          <w:p w14:paraId="3D6AAE45" w14:textId="6B866238"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Bach.</w:t>
            </w:r>
          </w:p>
        </w:tc>
        <w:tc>
          <w:tcPr>
            <w:tcW w:w="1138" w:type="dxa"/>
            <w:vAlign w:val="center"/>
          </w:tcPr>
          <w:p w14:paraId="40AC6D0D" w14:textId="1D72FA81"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Graduate</w:t>
            </w:r>
          </w:p>
        </w:tc>
        <w:tc>
          <w:tcPr>
            <w:tcW w:w="1080" w:type="dxa"/>
            <w:vAlign w:val="center"/>
          </w:tcPr>
          <w:p w14:paraId="31E05959" w14:textId="5F00D99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High School</w:t>
            </w:r>
          </w:p>
        </w:tc>
        <w:tc>
          <w:tcPr>
            <w:tcW w:w="900" w:type="dxa"/>
            <w:vAlign w:val="center"/>
          </w:tcPr>
          <w:p w14:paraId="06D08C11" w14:textId="3EA84E92"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Bach.</w:t>
            </w:r>
          </w:p>
        </w:tc>
        <w:tc>
          <w:tcPr>
            <w:tcW w:w="1122" w:type="dxa"/>
            <w:vAlign w:val="center"/>
          </w:tcPr>
          <w:p w14:paraId="099A2EC3" w14:textId="59DB1346"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Graduate</w:t>
            </w:r>
          </w:p>
        </w:tc>
      </w:tr>
      <w:tr w:rsidR="00F34DA0" w:rsidRPr="00881CE6" w14:paraId="61E9FE25" w14:textId="77777777" w:rsidTr="00881CE6">
        <w:trPr>
          <w:trHeight w:val="281"/>
        </w:trPr>
        <w:tc>
          <w:tcPr>
            <w:tcW w:w="2233" w:type="dxa"/>
          </w:tcPr>
          <w:p w14:paraId="62FB081D" w14:textId="447F5546"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Last psychedelic exposure (months)</w:t>
            </w:r>
          </w:p>
        </w:tc>
        <w:tc>
          <w:tcPr>
            <w:tcW w:w="1118" w:type="dxa"/>
            <w:vAlign w:val="center"/>
          </w:tcPr>
          <w:p w14:paraId="53732191" w14:textId="63F72709"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24</w:t>
            </w:r>
          </w:p>
        </w:tc>
        <w:tc>
          <w:tcPr>
            <w:tcW w:w="1038" w:type="dxa"/>
            <w:vAlign w:val="center"/>
          </w:tcPr>
          <w:p w14:paraId="02DB9A23" w14:textId="1BA15E7C"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24</w:t>
            </w:r>
          </w:p>
        </w:tc>
        <w:tc>
          <w:tcPr>
            <w:tcW w:w="1038" w:type="dxa"/>
            <w:vAlign w:val="center"/>
          </w:tcPr>
          <w:p w14:paraId="3DB4D7C1" w14:textId="18B28933"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12</w:t>
            </w:r>
          </w:p>
        </w:tc>
        <w:tc>
          <w:tcPr>
            <w:tcW w:w="1138" w:type="dxa"/>
            <w:vAlign w:val="center"/>
          </w:tcPr>
          <w:p w14:paraId="5DC5D2F1" w14:textId="14462E51"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24</w:t>
            </w:r>
          </w:p>
        </w:tc>
        <w:tc>
          <w:tcPr>
            <w:tcW w:w="1080" w:type="dxa"/>
            <w:vAlign w:val="center"/>
          </w:tcPr>
          <w:p w14:paraId="093A5181" w14:textId="636B8329"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24</w:t>
            </w:r>
          </w:p>
        </w:tc>
        <w:tc>
          <w:tcPr>
            <w:tcW w:w="900" w:type="dxa"/>
            <w:vAlign w:val="center"/>
          </w:tcPr>
          <w:p w14:paraId="1D556F33" w14:textId="2E939C6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12</w:t>
            </w:r>
          </w:p>
        </w:tc>
        <w:tc>
          <w:tcPr>
            <w:tcW w:w="1122" w:type="dxa"/>
            <w:vAlign w:val="center"/>
          </w:tcPr>
          <w:p w14:paraId="7197A6E1" w14:textId="6FE3F375"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60</w:t>
            </w:r>
          </w:p>
        </w:tc>
      </w:tr>
      <w:tr w:rsidR="00F34DA0" w:rsidRPr="00881CE6" w14:paraId="5186E4AC" w14:textId="77777777" w:rsidTr="00881CE6">
        <w:trPr>
          <w:trHeight w:val="281"/>
        </w:trPr>
        <w:tc>
          <w:tcPr>
            <w:tcW w:w="2233" w:type="dxa"/>
          </w:tcPr>
          <w:p w14:paraId="27F4AEE1" w14:textId="1F66A3E9" w:rsidR="00F34DA0" w:rsidRPr="00881CE6"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Replication protocol (days between doses)</w:t>
            </w:r>
          </w:p>
        </w:tc>
        <w:tc>
          <w:tcPr>
            <w:tcW w:w="1118" w:type="dxa"/>
            <w:vAlign w:val="center"/>
          </w:tcPr>
          <w:p w14:paraId="70E5A63B" w14:textId="3FAAE169" w:rsidR="00F34DA0" w:rsidRPr="00881CE6"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Yes (273 days)</w:t>
            </w:r>
          </w:p>
        </w:tc>
        <w:tc>
          <w:tcPr>
            <w:tcW w:w="1038" w:type="dxa"/>
            <w:vAlign w:val="center"/>
          </w:tcPr>
          <w:p w14:paraId="352723FD" w14:textId="199642BA" w:rsidR="00F34DA0" w:rsidRPr="00881CE6"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No</w:t>
            </w:r>
          </w:p>
        </w:tc>
        <w:tc>
          <w:tcPr>
            <w:tcW w:w="1038" w:type="dxa"/>
            <w:vAlign w:val="center"/>
          </w:tcPr>
          <w:p w14:paraId="399C72CF" w14:textId="348A9B49" w:rsidR="00F34DA0" w:rsidRPr="00881CE6"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Yes (349 days)</w:t>
            </w:r>
          </w:p>
        </w:tc>
        <w:tc>
          <w:tcPr>
            <w:tcW w:w="1138" w:type="dxa"/>
            <w:vAlign w:val="center"/>
          </w:tcPr>
          <w:p w14:paraId="41ED3721" w14:textId="4473FE76" w:rsidR="00F34DA0" w:rsidRPr="00881CE6"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Yes (350 days)</w:t>
            </w:r>
          </w:p>
        </w:tc>
        <w:tc>
          <w:tcPr>
            <w:tcW w:w="1080" w:type="dxa"/>
            <w:vAlign w:val="center"/>
          </w:tcPr>
          <w:p w14:paraId="4468D537" w14:textId="30F5BE86" w:rsidR="00F34DA0" w:rsidRPr="00881CE6"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Yes (300 days)</w:t>
            </w:r>
          </w:p>
        </w:tc>
        <w:tc>
          <w:tcPr>
            <w:tcW w:w="900" w:type="dxa"/>
            <w:vAlign w:val="center"/>
          </w:tcPr>
          <w:p w14:paraId="04C86BDC" w14:textId="5E9AE35C" w:rsidR="00F34DA0" w:rsidRPr="00881CE6"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No</w:t>
            </w:r>
          </w:p>
        </w:tc>
        <w:tc>
          <w:tcPr>
            <w:tcW w:w="1122" w:type="dxa"/>
            <w:vAlign w:val="center"/>
          </w:tcPr>
          <w:p w14:paraId="17DE9856" w14:textId="7711219A" w:rsidR="00F34DA0" w:rsidRPr="00881CE6"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No</w:t>
            </w:r>
          </w:p>
        </w:tc>
      </w:tr>
      <w:tr w:rsidR="00F34DA0" w:rsidRPr="00881CE6" w14:paraId="542CFF56" w14:textId="77777777" w:rsidTr="00881CE6">
        <w:trPr>
          <w:trHeight w:val="281"/>
        </w:trPr>
        <w:tc>
          <w:tcPr>
            <w:tcW w:w="9667" w:type="dxa"/>
            <w:gridSpan w:val="8"/>
            <w:vAlign w:val="center"/>
          </w:tcPr>
          <w:p w14:paraId="68C7CDBF"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Baseline Mini-International Personality Item Pool (Mini-IPIP)</w:t>
            </w:r>
          </w:p>
        </w:tc>
      </w:tr>
      <w:tr w:rsidR="00F34DA0" w:rsidRPr="00881CE6" w14:paraId="7921D231" w14:textId="77777777" w:rsidTr="00881CE6">
        <w:trPr>
          <w:trHeight w:val="299"/>
        </w:trPr>
        <w:tc>
          <w:tcPr>
            <w:tcW w:w="2233" w:type="dxa"/>
            <w:vAlign w:val="bottom"/>
          </w:tcPr>
          <w:p w14:paraId="5D4C761C"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Neuroticism</w:t>
            </w:r>
          </w:p>
        </w:tc>
        <w:tc>
          <w:tcPr>
            <w:tcW w:w="1118" w:type="dxa"/>
            <w:vAlign w:val="center"/>
          </w:tcPr>
          <w:p w14:paraId="595BF147"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3</w:t>
            </w:r>
          </w:p>
        </w:tc>
        <w:tc>
          <w:tcPr>
            <w:tcW w:w="1038" w:type="dxa"/>
            <w:vAlign w:val="center"/>
          </w:tcPr>
          <w:p w14:paraId="37441A38"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2.5</w:t>
            </w:r>
          </w:p>
        </w:tc>
        <w:tc>
          <w:tcPr>
            <w:tcW w:w="1038" w:type="dxa"/>
            <w:vAlign w:val="center"/>
          </w:tcPr>
          <w:p w14:paraId="4AAE9FA0"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2.75</w:t>
            </w:r>
          </w:p>
        </w:tc>
        <w:tc>
          <w:tcPr>
            <w:tcW w:w="1138" w:type="dxa"/>
            <w:vAlign w:val="center"/>
          </w:tcPr>
          <w:p w14:paraId="282E8954"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w:t>
            </w:r>
          </w:p>
        </w:tc>
        <w:tc>
          <w:tcPr>
            <w:tcW w:w="1080" w:type="dxa"/>
            <w:vAlign w:val="center"/>
          </w:tcPr>
          <w:p w14:paraId="1C572AF1"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w:t>
            </w:r>
          </w:p>
        </w:tc>
        <w:tc>
          <w:tcPr>
            <w:tcW w:w="900" w:type="dxa"/>
            <w:vAlign w:val="center"/>
          </w:tcPr>
          <w:p w14:paraId="571727B5"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1.25</w:t>
            </w:r>
          </w:p>
        </w:tc>
        <w:tc>
          <w:tcPr>
            <w:tcW w:w="1122" w:type="dxa"/>
            <w:vAlign w:val="center"/>
          </w:tcPr>
          <w:p w14:paraId="2E5B2186"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2.5</w:t>
            </w:r>
          </w:p>
        </w:tc>
      </w:tr>
      <w:tr w:rsidR="00F34DA0" w:rsidRPr="00881CE6" w14:paraId="7EC853ED" w14:textId="77777777" w:rsidTr="00881CE6">
        <w:trPr>
          <w:trHeight w:val="281"/>
        </w:trPr>
        <w:tc>
          <w:tcPr>
            <w:tcW w:w="2233" w:type="dxa"/>
            <w:vAlign w:val="bottom"/>
          </w:tcPr>
          <w:p w14:paraId="21898AB4"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Extraversion</w:t>
            </w:r>
          </w:p>
        </w:tc>
        <w:tc>
          <w:tcPr>
            <w:tcW w:w="1118" w:type="dxa"/>
            <w:vAlign w:val="center"/>
          </w:tcPr>
          <w:p w14:paraId="349ADA42"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w:t>
            </w:r>
          </w:p>
        </w:tc>
        <w:tc>
          <w:tcPr>
            <w:tcW w:w="1038" w:type="dxa"/>
            <w:vAlign w:val="center"/>
          </w:tcPr>
          <w:p w14:paraId="33B3D8AA"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3.5</w:t>
            </w:r>
          </w:p>
        </w:tc>
        <w:tc>
          <w:tcPr>
            <w:tcW w:w="1038" w:type="dxa"/>
            <w:vAlign w:val="center"/>
          </w:tcPr>
          <w:p w14:paraId="158BBE90"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3.25</w:t>
            </w:r>
          </w:p>
        </w:tc>
        <w:tc>
          <w:tcPr>
            <w:tcW w:w="1138" w:type="dxa"/>
            <w:vAlign w:val="center"/>
          </w:tcPr>
          <w:p w14:paraId="2D1A54C2"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3.25</w:t>
            </w:r>
          </w:p>
        </w:tc>
        <w:tc>
          <w:tcPr>
            <w:tcW w:w="1080" w:type="dxa"/>
            <w:vAlign w:val="center"/>
          </w:tcPr>
          <w:p w14:paraId="66326406"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4</w:t>
            </w:r>
          </w:p>
        </w:tc>
        <w:tc>
          <w:tcPr>
            <w:tcW w:w="900" w:type="dxa"/>
            <w:vAlign w:val="center"/>
          </w:tcPr>
          <w:p w14:paraId="36343A4F"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3</w:t>
            </w:r>
          </w:p>
        </w:tc>
        <w:tc>
          <w:tcPr>
            <w:tcW w:w="1122" w:type="dxa"/>
            <w:vAlign w:val="center"/>
          </w:tcPr>
          <w:p w14:paraId="0CADB368"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3.5</w:t>
            </w:r>
          </w:p>
        </w:tc>
      </w:tr>
      <w:tr w:rsidR="00F34DA0" w:rsidRPr="00881CE6" w14:paraId="040C8520" w14:textId="77777777" w:rsidTr="00881CE6">
        <w:trPr>
          <w:trHeight w:val="281"/>
        </w:trPr>
        <w:tc>
          <w:tcPr>
            <w:tcW w:w="2233" w:type="dxa"/>
            <w:vAlign w:val="bottom"/>
          </w:tcPr>
          <w:p w14:paraId="66489F4F"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Openness</w:t>
            </w:r>
          </w:p>
        </w:tc>
        <w:tc>
          <w:tcPr>
            <w:tcW w:w="1118" w:type="dxa"/>
            <w:vAlign w:val="center"/>
          </w:tcPr>
          <w:p w14:paraId="0B148F6A"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2.5</w:t>
            </w:r>
          </w:p>
        </w:tc>
        <w:tc>
          <w:tcPr>
            <w:tcW w:w="1038" w:type="dxa"/>
            <w:vAlign w:val="center"/>
          </w:tcPr>
          <w:p w14:paraId="2ECE96B2"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3.75</w:t>
            </w:r>
          </w:p>
        </w:tc>
        <w:tc>
          <w:tcPr>
            <w:tcW w:w="1038" w:type="dxa"/>
            <w:vAlign w:val="center"/>
          </w:tcPr>
          <w:p w14:paraId="4678058D"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1.75</w:t>
            </w:r>
          </w:p>
        </w:tc>
        <w:tc>
          <w:tcPr>
            <w:tcW w:w="1138" w:type="dxa"/>
            <w:vAlign w:val="center"/>
          </w:tcPr>
          <w:p w14:paraId="0579D8BA"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4.75</w:t>
            </w:r>
          </w:p>
        </w:tc>
        <w:tc>
          <w:tcPr>
            <w:tcW w:w="1080" w:type="dxa"/>
            <w:vAlign w:val="center"/>
          </w:tcPr>
          <w:p w14:paraId="2E7C1DA1"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4</w:t>
            </w:r>
          </w:p>
        </w:tc>
        <w:tc>
          <w:tcPr>
            <w:tcW w:w="900" w:type="dxa"/>
            <w:vAlign w:val="center"/>
          </w:tcPr>
          <w:p w14:paraId="6A897CF5"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5</w:t>
            </w:r>
          </w:p>
        </w:tc>
        <w:tc>
          <w:tcPr>
            <w:tcW w:w="1122" w:type="dxa"/>
            <w:vAlign w:val="center"/>
          </w:tcPr>
          <w:p w14:paraId="378BAA2E"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3.75</w:t>
            </w:r>
          </w:p>
        </w:tc>
      </w:tr>
      <w:tr w:rsidR="00F34DA0" w:rsidRPr="00881CE6" w14:paraId="74BB8A85" w14:textId="77777777" w:rsidTr="00881CE6">
        <w:trPr>
          <w:trHeight w:val="281"/>
        </w:trPr>
        <w:tc>
          <w:tcPr>
            <w:tcW w:w="2233" w:type="dxa"/>
            <w:vAlign w:val="bottom"/>
          </w:tcPr>
          <w:p w14:paraId="6F5BCB01"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Agreeableness</w:t>
            </w:r>
          </w:p>
        </w:tc>
        <w:tc>
          <w:tcPr>
            <w:tcW w:w="1118" w:type="dxa"/>
            <w:vAlign w:val="center"/>
          </w:tcPr>
          <w:p w14:paraId="2F87CFEA"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3.75</w:t>
            </w:r>
          </w:p>
        </w:tc>
        <w:tc>
          <w:tcPr>
            <w:tcW w:w="1038" w:type="dxa"/>
            <w:vAlign w:val="center"/>
          </w:tcPr>
          <w:p w14:paraId="084002BA"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4.25</w:t>
            </w:r>
          </w:p>
        </w:tc>
        <w:tc>
          <w:tcPr>
            <w:tcW w:w="1038" w:type="dxa"/>
            <w:vAlign w:val="center"/>
          </w:tcPr>
          <w:p w14:paraId="1AB54E53"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2.5</w:t>
            </w:r>
          </w:p>
        </w:tc>
        <w:tc>
          <w:tcPr>
            <w:tcW w:w="1138" w:type="dxa"/>
            <w:vAlign w:val="center"/>
          </w:tcPr>
          <w:p w14:paraId="388A74D5"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4.5</w:t>
            </w:r>
          </w:p>
        </w:tc>
        <w:tc>
          <w:tcPr>
            <w:tcW w:w="1080" w:type="dxa"/>
            <w:vAlign w:val="center"/>
          </w:tcPr>
          <w:p w14:paraId="32B0EF70"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4</w:t>
            </w:r>
          </w:p>
        </w:tc>
        <w:tc>
          <w:tcPr>
            <w:tcW w:w="900" w:type="dxa"/>
            <w:vAlign w:val="center"/>
          </w:tcPr>
          <w:p w14:paraId="48DE7048"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4.5</w:t>
            </w:r>
          </w:p>
        </w:tc>
        <w:tc>
          <w:tcPr>
            <w:tcW w:w="1122" w:type="dxa"/>
            <w:vAlign w:val="center"/>
          </w:tcPr>
          <w:p w14:paraId="188656C5"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4.25</w:t>
            </w:r>
          </w:p>
        </w:tc>
      </w:tr>
      <w:tr w:rsidR="00F34DA0" w:rsidRPr="00881CE6" w14:paraId="404AB41E" w14:textId="77777777" w:rsidTr="00881CE6">
        <w:trPr>
          <w:trHeight w:val="299"/>
        </w:trPr>
        <w:tc>
          <w:tcPr>
            <w:tcW w:w="2233" w:type="dxa"/>
            <w:vAlign w:val="bottom"/>
          </w:tcPr>
          <w:p w14:paraId="59BE110B"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Conscientiousness</w:t>
            </w:r>
          </w:p>
        </w:tc>
        <w:tc>
          <w:tcPr>
            <w:tcW w:w="1118" w:type="dxa"/>
            <w:vAlign w:val="center"/>
          </w:tcPr>
          <w:p w14:paraId="6BA0AF15"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3</w:t>
            </w:r>
          </w:p>
        </w:tc>
        <w:tc>
          <w:tcPr>
            <w:tcW w:w="1038" w:type="dxa"/>
            <w:vAlign w:val="center"/>
          </w:tcPr>
          <w:p w14:paraId="0E699B8A"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1.75</w:t>
            </w:r>
          </w:p>
        </w:tc>
        <w:tc>
          <w:tcPr>
            <w:tcW w:w="1038" w:type="dxa"/>
            <w:vAlign w:val="center"/>
          </w:tcPr>
          <w:p w14:paraId="0480A79F"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3</w:t>
            </w:r>
          </w:p>
        </w:tc>
        <w:tc>
          <w:tcPr>
            <w:tcW w:w="1138" w:type="dxa"/>
            <w:vAlign w:val="center"/>
          </w:tcPr>
          <w:p w14:paraId="56AB31DD"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4.25</w:t>
            </w:r>
          </w:p>
        </w:tc>
        <w:tc>
          <w:tcPr>
            <w:tcW w:w="1080" w:type="dxa"/>
            <w:vAlign w:val="center"/>
          </w:tcPr>
          <w:p w14:paraId="00A4C07C"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3.75</w:t>
            </w:r>
          </w:p>
        </w:tc>
        <w:tc>
          <w:tcPr>
            <w:tcW w:w="900" w:type="dxa"/>
            <w:vAlign w:val="center"/>
          </w:tcPr>
          <w:p w14:paraId="4B78F651"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2.5</w:t>
            </w:r>
          </w:p>
        </w:tc>
        <w:tc>
          <w:tcPr>
            <w:tcW w:w="1122" w:type="dxa"/>
            <w:vAlign w:val="center"/>
          </w:tcPr>
          <w:p w14:paraId="7A8E4DC7"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1.75</w:t>
            </w:r>
          </w:p>
        </w:tc>
      </w:tr>
      <w:tr w:rsidR="00F34DA0" w:rsidRPr="00881CE6" w14:paraId="71BDE892" w14:textId="77777777" w:rsidTr="00881CE6">
        <w:trPr>
          <w:trHeight w:val="281"/>
        </w:trPr>
        <w:tc>
          <w:tcPr>
            <w:tcW w:w="9667" w:type="dxa"/>
            <w:gridSpan w:val="8"/>
            <w:vAlign w:val="center"/>
          </w:tcPr>
          <w:p w14:paraId="0CECC13D"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MRI data obtained</w:t>
            </w:r>
          </w:p>
        </w:tc>
      </w:tr>
      <w:tr w:rsidR="00F34DA0" w:rsidRPr="00881CE6" w14:paraId="0734A4A7" w14:textId="77777777" w:rsidTr="00881CE6">
        <w:trPr>
          <w:trHeight w:val="281"/>
        </w:trPr>
        <w:tc>
          <w:tcPr>
            <w:tcW w:w="2233" w:type="dxa"/>
          </w:tcPr>
          <w:p w14:paraId="1D9017B6"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MRI Visits (protocol + replication)</w:t>
            </w:r>
          </w:p>
        </w:tc>
        <w:tc>
          <w:tcPr>
            <w:tcW w:w="1118" w:type="dxa"/>
            <w:vAlign w:val="center"/>
          </w:tcPr>
          <w:p w14:paraId="3BEA5F88"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19+5</w:t>
            </w:r>
          </w:p>
        </w:tc>
        <w:tc>
          <w:tcPr>
            <w:tcW w:w="1038" w:type="dxa"/>
            <w:vAlign w:val="center"/>
          </w:tcPr>
          <w:p w14:paraId="295FCA03"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21</w:t>
            </w:r>
          </w:p>
        </w:tc>
        <w:tc>
          <w:tcPr>
            <w:tcW w:w="1038" w:type="dxa"/>
            <w:vAlign w:val="center"/>
          </w:tcPr>
          <w:p w14:paraId="5AD59441"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18+3</w:t>
            </w:r>
          </w:p>
        </w:tc>
        <w:tc>
          <w:tcPr>
            <w:tcW w:w="1138" w:type="dxa"/>
            <w:vAlign w:val="center"/>
          </w:tcPr>
          <w:p w14:paraId="4EA5602C"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15+4</w:t>
            </w:r>
          </w:p>
        </w:tc>
        <w:tc>
          <w:tcPr>
            <w:tcW w:w="1080" w:type="dxa"/>
            <w:vAlign w:val="center"/>
          </w:tcPr>
          <w:p w14:paraId="39675AAA"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14+4</w:t>
            </w:r>
          </w:p>
        </w:tc>
        <w:tc>
          <w:tcPr>
            <w:tcW w:w="900" w:type="dxa"/>
            <w:vAlign w:val="center"/>
          </w:tcPr>
          <w:p w14:paraId="4D0E0E10"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12</w:t>
            </w:r>
          </w:p>
        </w:tc>
        <w:tc>
          <w:tcPr>
            <w:tcW w:w="1122" w:type="dxa"/>
            <w:vAlign w:val="center"/>
          </w:tcPr>
          <w:p w14:paraId="2F3E61A4"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14</w:t>
            </w:r>
          </w:p>
        </w:tc>
      </w:tr>
      <w:tr w:rsidR="00F34DA0" w:rsidRPr="00881CE6" w14:paraId="5B6E3F1C" w14:textId="77777777" w:rsidTr="00881CE6">
        <w:trPr>
          <w:trHeight w:val="281"/>
        </w:trPr>
        <w:tc>
          <w:tcPr>
            <w:tcW w:w="2233" w:type="dxa"/>
          </w:tcPr>
          <w:p w14:paraId="099D4681"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15-minute rest fMRI scans, no drug</w:t>
            </w:r>
          </w:p>
        </w:tc>
        <w:tc>
          <w:tcPr>
            <w:tcW w:w="1118" w:type="dxa"/>
            <w:vAlign w:val="center"/>
          </w:tcPr>
          <w:p w14:paraId="71A6804D"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53</w:t>
            </w:r>
          </w:p>
        </w:tc>
        <w:tc>
          <w:tcPr>
            <w:tcW w:w="1038" w:type="dxa"/>
            <w:vAlign w:val="center"/>
          </w:tcPr>
          <w:p w14:paraId="1B950814"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44</w:t>
            </w:r>
          </w:p>
        </w:tc>
        <w:tc>
          <w:tcPr>
            <w:tcW w:w="1038" w:type="dxa"/>
            <w:vAlign w:val="center"/>
          </w:tcPr>
          <w:p w14:paraId="3F63B5B7"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40</w:t>
            </w:r>
          </w:p>
        </w:tc>
        <w:tc>
          <w:tcPr>
            <w:tcW w:w="1138" w:type="dxa"/>
            <w:vAlign w:val="center"/>
          </w:tcPr>
          <w:p w14:paraId="6F3F0E23"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44</w:t>
            </w:r>
          </w:p>
        </w:tc>
        <w:tc>
          <w:tcPr>
            <w:tcW w:w="1080" w:type="dxa"/>
            <w:vAlign w:val="center"/>
          </w:tcPr>
          <w:p w14:paraId="610E3AB1"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41</w:t>
            </w:r>
          </w:p>
        </w:tc>
        <w:tc>
          <w:tcPr>
            <w:tcW w:w="900" w:type="dxa"/>
            <w:vAlign w:val="center"/>
          </w:tcPr>
          <w:p w14:paraId="79EE7A61"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26</w:t>
            </w:r>
          </w:p>
        </w:tc>
        <w:tc>
          <w:tcPr>
            <w:tcW w:w="1122" w:type="dxa"/>
            <w:vAlign w:val="center"/>
          </w:tcPr>
          <w:p w14:paraId="4CD9D286"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28</w:t>
            </w:r>
          </w:p>
        </w:tc>
      </w:tr>
      <w:tr w:rsidR="00F34DA0" w:rsidRPr="00881CE6" w14:paraId="06842F75" w14:textId="77777777" w:rsidTr="00881CE6">
        <w:trPr>
          <w:trHeight w:val="281"/>
        </w:trPr>
        <w:tc>
          <w:tcPr>
            <w:tcW w:w="2233" w:type="dxa"/>
          </w:tcPr>
          <w:p w14:paraId="2F780C9C"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15-minute rest fMRI scans, on PSIL</w:t>
            </w:r>
          </w:p>
        </w:tc>
        <w:tc>
          <w:tcPr>
            <w:tcW w:w="1118" w:type="dxa"/>
            <w:vAlign w:val="center"/>
          </w:tcPr>
          <w:p w14:paraId="2B8884AE"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6</w:t>
            </w:r>
          </w:p>
        </w:tc>
        <w:tc>
          <w:tcPr>
            <w:tcW w:w="1038" w:type="dxa"/>
            <w:vAlign w:val="center"/>
          </w:tcPr>
          <w:p w14:paraId="2F56D00B"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w:t>
            </w:r>
          </w:p>
        </w:tc>
        <w:tc>
          <w:tcPr>
            <w:tcW w:w="1038" w:type="dxa"/>
            <w:vAlign w:val="center"/>
          </w:tcPr>
          <w:p w14:paraId="3077FEC1"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5</w:t>
            </w:r>
          </w:p>
        </w:tc>
        <w:tc>
          <w:tcPr>
            <w:tcW w:w="1138" w:type="dxa"/>
            <w:vAlign w:val="center"/>
          </w:tcPr>
          <w:p w14:paraId="0674F3E7"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5</w:t>
            </w:r>
          </w:p>
        </w:tc>
        <w:tc>
          <w:tcPr>
            <w:tcW w:w="1080" w:type="dxa"/>
            <w:vAlign w:val="center"/>
          </w:tcPr>
          <w:p w14:paraId="4FBDAAD3"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7</w:t>
            </w:r>
          </w:p>
        </w:tc>
        <w:tc>
          <w:tcPr>
            <w:tcW w:w="900" w:type="dxa"/>
            <w:vAlign w:val="center"/>
          </w:tcPr>
          <w:p w14:paraId="3A4F4C8D"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w:t>
            </w:r>
          </w:p>
        </w:tc>
        <w:tc>
          <w:tcPr>
            <w:tcW w:w="1122" w:type="dxa"/>
            <w:vAlign w:val="center"/>
          </w:tcPr>
          <w:p w14:paraId="0F388648"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6</w:t>
            </w:r>
          </w:p>
        </w:tc>
      </w:tr>
      <w:tr w:rsidR="00F34DA0" w:rsidRPr="00881CE6" w14:paraId="26D26EE5" w14:textId="77777777" w:rsidTr="00362482">
        <w:trPr>
          <w:trHeight w:val="481"/>
        </w:trPr>
        <w:tc>
          <w:tcPr>
            <w:tcW w:w="2233" w:type="dxa"/>
          </w:tcPr>
          <w:p w14:paraId="181D50EE" w14:textId="77777777" w:rsidR="00F34DA0" w:rsidRPr="00881CE6"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15-minute rest fMRI scans, on MTP</w:t>
            </w:r>
          </w:p>
        </w:tc>
        <w:tc>
          <w:tcPr>
            <w:tcW w:w="1118" w:type="dxa"/>
            <w:vAlign w:val="center"/>
          </w:tcPr>
          <w:p w14:paraId="37B6817E" w14:textId="77777777" w:rsidR="00F34DA0" w:rsidRPr="00881CE6" w:rsidDel="0050184C"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2</w:t>
            </w:r>
          </w:p>
        </w:tc>
        <w:tc>
          <w:tcPr>
            <w:tcW w:w="1038" w:type="dxa"/>
            <w:vAlign w:val="center"/>
          </w:tcPr>
          <w:p w14:paraId="6F92A01A" w14:textId="77777777" w:rsidR="00F34DA0" w:rsidRPr="00881CE6" w:rsidDel="0050184C"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2</w:t>
            </w:r>
          </w:p>
        </w:tc>
        <w:tc>
          <w:tcPr>
            <w:tcW w:w="1038" w:type="dxa"/>
            <w:vAlign w:val="center"/>
          </w:tcPr>
          <w:p w14:paraId="671503C6" w14:textId="77777777" w:rsidR="00F34DA0" w:rsidRPr="00881CE6"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2</w:t>
            </w:r>
          </w:p>
        </w:tc>
        <w:tc>
          <w:tcPr>
            <w:tcW w:w="1138" w:type="dxa"/>
            <w:vAlign w:val="center"/>
          </w:tcPr>
          <w:p w14:paraId="2C3EA636" w14:textId="77777777" w:rsidR="00F34DA0" w:rsidRPr="00881CE6"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3</w:t>
            </w:r>
          </w:p>
        </w:tc>
        <w:tc>
          <w:tcPr>
            <w:tcW w:w="1080" w:type="dxa"/>
            <w:vAlign w:val="center"/>
          </w:tcPr>
          <w:p w14:paraId="7A7B32F1" w14:textId="77777777" w:rsidR="00F34DA0" w:rsidRPr="00881CE6"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4</w:t>
            </w:r>
          </w:p>
        </w:tc>
        <w:tc>
          <w:tcPr>
            <w:tcW w:w="900" w:type="dxa"/>
            <w:vAlign w:val="center"/>
          </w:tcPr>
          <w:p w14:paraId="635E32C5" w14:textId="77777777" w:rsidR="00F34DA0" w:rsidRPr="00881CE6"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3</w:t>
            </w:r>
          </w:p>
        </w:tc>
        <w:tc>
          <w:tcPr>
            <w:tcW w:w="1122" w:type="dxa"/>
            <w:vAlign w:val="center"/>
          </w:tcPr>
          <w:p w14:paraId="2FCEAD13" w14:textId="77777777" w:rsidR="00F34DA0" w:rsidRPr="00881CE6" w:rsidDel="0050184C"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3</w:t>
            </w:r>
          </w:p>
        </w:tc>
      </w:tr>
      <w:tr w:rsidR="00F34DA0" w:rsidRPr="00881CE6" w14:paraId="5603BD5C" w14:textId="77777777" w:rsidTr="00881CE6">
        <w:trPr>
          <w:trHeight w:val="281"/>
        </w:trPr>
        <w:tc>
          <w:tcPr>
            <w:tcW w:w="2233" w:type="dxa"/>
          </w:tcPr>
          <w:p w14:paraId="71F51B7C" w14:textId="497C8139"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Total task fMRI</w:t>
            </w:r>
            <w:r w:rsidR="007351AE" w:rsidRPr="00881CE6">
              <w:rPr>
                <w:rFonts w:ascii="Times New Roman" w:hAnsi="Times New Roman" w:cs="Times New Roman"/>
                <w:sz w:val="20"/>
                <w:szCs w:val="20"/>
              </w:rPr>
              <w:t xml:space="preserve"> sessions</w:t>
            </w:r>
          </w:p>
        </w:tc>
        <w:tc>
          <w:tcPr>
            <w:tcW w:w="1118" w:type="dxa"/>
            <w:vAlign w:val="center"/>
          </w:tcPr>
          <w:p w14:paraId="632C4B25"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9</w:t>
            </w:r>
          </w:p>
        </w:tc>
        <w:tc>
          <w:tcPr>
            <w:tcW w:w="1038" w:type="dxa"/>
            <w:vAlign w:val="center"/>
          </w:tcPr>
          <w:p w14:paraId="354BC83F"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9</w:t>
            </w:r>
          </w:p>
        </w:tc>
        <w:tc>
          <w:tcPr>
            <w:tcW w:w="1038" w:type="dxa"/>
            <w:vAlign w:val="center"/>
          </w:tcPr>
          <w:p w14:paraId="374DF1C1"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7</w:t>
            </w:r>
          </w:p>
        </w:tc>
        <w:tc>
          <w:tcPr>
            <w:tcW w:w="1138" w:type="dxa"/>
            <w:vAlign w:val="center"/>
          </w:tcPr>
          <w:p w14:paraId="44403CEC"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9</w:t>
            </w:r>
          </w:p>
        </w:tc>
        <w:tc>
          <w:tcPr>
            <w:tcW w:w="1080" w:type="dxa"/>
            <w:vAlign w:val="center"/>
          </w:tcPr>
          <w:p w14:paraId="6F6E1255"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3</w:t>
            </w:r>
          </w:p>
        </w:tc>
        <w:tc>
          <w:tcPr>
            <w:tcW w:w="900" w:type="dxa"/>
            <w:vAlign w:val="center"/>
          </w:tcPr>
          <w:p w14:paraId="6CC23698"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6</w:t>
            </w:r>
          </w:p>
        </w:tc>
        <w:tc>
          <w:tcPr>
            <w:tcW w:w="1122" w:type="dxa"/>
            <w:vAlign w:val="center"/>
          </w:tcPr>
          <w:p w14:paraId="71B55ED3"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16</w:t>
            </w:r>
          </w:p>
        </w:tc>
      </w:tr>
      <w:tr w:rsidR="00F34DA0" w:rsidRPr="00881CE6" w14:paraId="5E0181DD" w14:textId="77777777" w:rsidTr="00881CE6">
        <w:trPr>
          <w:trHeight w:val="281"/>
        </w:trPr>
        <w:tc>
          <w:tcPr>
            <w:tcW w:w="2233" w:type="dxa"/>
          </w:tcPr>
          <w:p w14:paraId="6884643C"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diffusion MRI scans, no drug</w:t>
            </w:r>
          </w:p>
        </w:tc>
        <w:tc>
          <w:tcPr>
            <w:tcW w:w="1118" w:type="dxa"/>
            <w:vAlign w:val="center"/>
          </w:tcPr>
          <w:p w14:paraId="3A064EA1"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12</w:t>
            </w:r>
          </w:p>
        </w:tc>
        <w:tc>
          <w:tcPr>
            <w:tcW w:w="1038" w:type="dxa"/>
            <w:vAlign w:val="center"/>
          </w:tcPr>
          <w:p w14:paraId="1F03417E"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12</w:t>
            </w:r>
          </w:p>
        </w:tc>
        <w:tc>
          <w:tcPr>
            <w:tcW w:w="1038" w:type="dxa"/>
            <w:vAlign w:val="center"/>
          </w:tcPr>
          <w:p w14:paraId="5AF451CB"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12</w:t>
            </w:r>
          </w:p>
        </w:tc>
        <w:tc>
          <w:tcPr>
            <w:tcW w:w="1138" w:type="dxa"/>
            <w:vAlign w:val="center"/>
          </w:tcPr>
          <w:p w14:paraId="69F2BC79"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16</w:t>
            </w:r>
          </w:p>
        </w:tc>
        <w:tc>
          <w:tcPr>
            <w:tcW w:w="1080" w:type="dxa"/>
            <w:vAlign w:val="center"/>
          </w:tcPr>
          <w:p w14:paraId="20356518"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16</w:t>
            </w:r>
          </w:p>
        </w:tc>
        <w:tc>
          <w:tcPr>
            <w:tcW w:w="900" w:type="dxa"/>
            <w:vAlign w:val="center"/>
          </w:tcPr>
          <w:p w14:paraId="3B741C37"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16</w:t>
            </w:r>
          </w:p>
        </w:tc>
        <w:tc>
          <w:tcPr>
            <w:tcW w:w="1122" w:type="dxa"/>
            <w:vAlign w:val="center"/>
          </w:tcPr>
          <w:p w14:paraId="706B434B"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8</w:t>
            </w:r>
          </w:p>
        </w:tc>
      </w:tr>
      <w:tr w:rsidR="00F34DA0" w:rsidRPr="00881CE6" w14:paraId="7B0E2BB4" w14:textId="77777777" w:rsidTr="00881CE6">
        <w:trPr>
          <w:trHeight w:val="281"/>
        </w:trPr>
        <w:tc>
          <w:tcPr>
            <w:tcW w:w="2233" w:type="dxa"/>
          </w:tcPr>
          <w:p w14:paraId="7ADFF198"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diffusion MRI scans, PSIL</w:t>
            </w:r>
          </w:p>
        </w:tc>
        <w:tc>
          <w:tcPr>
            <w:tcW w:w="1118" w:type="dxa"/>
            <w:vAlign w:val="center"/>
          </w:tcPr>
          <w:p w14:paraId="7C444D26"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w:t>
            </w:r>
          </w:p>
        </w:tc>
        <w:tc>
          <w:tcPr>
            <w:tcW w:w="1038" w:type="dxa"/>
            <w:vAlign w:val="center"/>
          </w:tcPr>
          <w:p w14:paraId="6350B173"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0</w:t>
            </w:r>
          </w:p>
        </w:tc>
        <w:tc>
          <w:tcPr>
            <w:tcW w:w="1038" w:type="dxa"/>
            <w:vAlign w:val="center"/>
          </w:tcPr>
          <w:p w14:paraId="29B4725A"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w:t>
            </w:r>
          </w:p>
        </w:tc>
        <w:tc>
          <w:tcPr>
            <w:tcW w:w="1138" w:type="dxa"/>
            <w:vAlign w:val="center"/>
          </w:tcPr>
          <w:p w14:paraId="0A93BDEA"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w:t>
            </w:r>
          </w:p>
        </w:tc>
        <w:tc>
          <w:tcPr>
            <w:tcW w:w="1080" w:type="dxa"/>
            <w:vAlign w:val="center"/>
          </w:tcPr>
          <w:p w14:paraId="60E97DF7"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2</w:t>
            </w:r>
          </w:p>
        </w:tc>
        <w:tc>
          <w:tcPr>
            <w:tcW w:w="900" w:type="dxa"/>
            <w:vAlign w:val="center"/>
          </w:tcPr>
          <w:p w14:paraId="78926344"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0</w:t>
            </w:r>
          </w:p>
        </w:tc>
        <w:tc>
          <w:tcPr>
            <w:tcW w:w="1122" w:type="dxa"/>
            <w:vAlign w:val="center"/>
          </w:tcPr>
          <w:p w14:paraId="22F70F2E" w14:textId="77777777" w:rsidR="00F34DA0" w:rsidRPr="00881CE6" w:rsidRDefault="00F34DA0" w:rsidP="00362482">
            <w:pPr>
              <w:pStyle w:val="NoSpacing"/>
              <w:spacing w:after="0" w:line="240" w:lineRule="auto"/>
              <w:ind w:firstLine="0"/>
              <w:jc w:val="center"/>
              <w:rPr>
                <w:rFonts w:eastAsia="Calibri"/>
                <w:sz w:val="20"/>
                <w:szCs w:val="20"/>
              </w:rPr>
            </w:pPr>
            <w:r w:rsidRPr="00881CE6">
              <w:rPr>
                <w:rFonts w:ascii="Times New Roman" w:hAnsi="Times New Roman" w:cs="Times New Roman"/>
                <w:sz w:val="20"/>
                <w:szCs w:val="20"/>
              </w:rPr>
              <w:t>0</w:t>
            </w:r>
          </w:p>
        </w:tc>
      </w:tr>
      <w:tr w:rsidR="00F34DA0" w:rsidRPr="00881CE6" w14:paraId="744EF170" w14:textId="77777777" w:rsidTr="00881CE6">
        <w:trPr>
          <w:trHeight w:val="281"/>
        </w:trPr>
        <w:tc>
          <w:tcPr>
            <w:tcW w:w="2233" w:type="dxa"/>
          </w:tcPr>
          <w:p w14:paraId="69AF89FB" w14:textId="77777777" w:rsidR="00F34DA0" w:rsidRPr="00881CE6"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diffusion MRI scans, MTP</w:t>
            </w:r>
          </w:p>
        </w:tc>
        <w:tc>
          <w:tcPr>
            <w:tcW w:w="1118" w:type="dxa"/>
            <w:vAlign w:val="center"/>
          </w:tcPr>
          <w:p w14:paraId="0E4D4A1D" w14:textId="77777777" w:rsidR="00F34DA0" w:rsidRPr="00881CE6"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2</w:t>
            </w:r>
          </w:p>
        </w:tc>
        <w:tc>
          <w:tcPr>
            <w:tcW w:w="1038" w:type="dxa"/>
            <w:vAlign w:val="center"/>
          </w:tcPr>
          <w:p w14:paraId="4620EB8A" w14:textId="77777777" w:rsidR="00F34DA0" w:rsidRPr="00881CE6"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0</w:t>
            </w:r>
          </w:p>
        </w:tc>
        <w:tc>
          <w:tcPr>
            <w:tcW w:w="1038" w:type="dxa"/>
            <w:vAlign w:val="center"/>
          </w:tcPr>
          <w:p w14:paraId="77F8DF07" w14:textId="77777777" w:rsidR="00F34DA0" w:rsidRPr="00881CE6"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2</w:t>
            </w:r>
          </w:p>
        </w:tc>
        <w:tc>
          <w:tcPr>
            <w:tcW w:w="1138" w:type="dxa"/>
            <w:vAlign w:val="center"/>
          </w:tcPr>
          <w:p w14:paraId="2190FDD7" w14:textId="77777777" w:rsidR="00F34DA0" w:rsidRPr="00881CE6"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2</w:t>
            </w:r>
          </w:p>
        </w:tc>
        <w:tc>
          <w:tcPr>
            <w:tcW w:w="1080" w:type="dxa"/>
            <w:vAlign w:val="center"/>
          </w:tcPr>
          <w:p w14:paraId="5266E2F7" w14:textId="77777777" w:rsidR="00F34DA0" w:rsidRPr="00881CE6"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0</w:t>
            </w:r>
          </w:p>
        </w:tc>
        <w:tc>
          <w:tcPr>
            <w:tcW w:w="900" w:type="dxa"/>
            <w:vAlign w:val="center"/>
          </w:tcPr>
          <w:p w14:paraId="501E10F8" w14:textId="77777777" w:rsidR="00F34DA0" w:rsidRPr="00881CE6"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0</w:t>
            </w:r>
          </w:p>
        </w:tc>
        <w:tc>
          <w:tcPr>
            <w:tcW w:w="1122" w:type="dxa"/>
            <w:vAlign w:val="center"/>
          </w:tcPr>
          <w:p w14:paraId="2C7DE1DF" w14:textId="77777777" w:rsidR="00F34DA0" w:rsidRPr="00881CE6" w:rsidRDefault="00F34DA0" w:rsidP="00362482">
            <w:pPr>
              <w:pStyle w:val="NoSpacing"/>
              <w:spacing w:after="0" w:line="240" w:lineRule="auto"/>
              <w:ind w:firstLine="0"/>
              <w:jc w:val="center"/>
              <w:rPr>
                <w:sz w:val="20"/>
                <w:szCs w:val="20"/>
              </w:rPr>
            </w:pPr>
            <w:r w:rsidRPr="00881CE6">
              <w:rPr>
                <w:rFonts w:ascii="Times New Roman" w:hAnsi="Times New Roman" w:cs="Times New Roman"/>
                <w:sz w:val="20"/>
                <w:szCs w:val="20"/>
              </w:rPr>
              <w:t>0</w:t>
            </w:r>
          </w:p>
        </w:tc>
      </w:tr>
      <w:tr w:rsidR="00F34DA0" w:rsidRPr="00881CE6" w14:paraId="49A45D0F" w14:textId="77777777" w:rsidTr="00881CE6">
        <w:trPr>
          <w:trHeight w:val="299"/>
        </w:trPr>
        <w:tc>
          <w:tcPr>
            <w:tcW w:w="9667" w:type="dxa"/>
            <w:gridSpan w:val="8"/>
            <w:vAlign w:val="center"/>
          </w:tcPr>
          <w:p w14:paraId="13915631"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Other protocol aspects</w:t>
            </w:r>
          </w:p>
        </w:tc>
      </w:tr>
      <w:tr w:rsidR="00F34DA0" w:rsidRPr="00881CE6" w14:paraId="13D021DC" w14:textId="77777777" w:rsidTr="00881CE6">
        <w:trPr>
          <w:trHeight w:val="299"/>
        </w:trPr>
        <w:tc>
          <w:tcPr>
            <w:tcW w:w="2233" w:type="dxa"/>
          </w:tcPr>
          <w:p w14:paraId="4192D853"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Respirations and pulse acquired</w:t>
            </w:r>
          </w:p>
        </w:tc>
        <w:tc>
          <w:tcPr>
            <w:tcW w:w="1118" w:type="dxa"/>
            <w:vAlign w:val="center"/>
          </w:tcPr>
          <w:p w14:paraId="3981B3C1"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Partial*</w:t>
            </w:r>
          </w:p>
        </w:tc>
        <w:tc>
          <w:tcPr>
            <w:tcW w:w="1038" w:type="dxa"/>
            <w:vAlign w:val="center"/>
          </w:tcPr>
          <w:p w14:paraId="3FD9D784"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No</w:t>
            </w:r>
          </w:p>
        </w:tc>
        <w:tc>
          <w:tcPr>
            <w:tcW w:w="1038" w:type="dxa"/>
            <w:vAlign w:val="center"/>
          </w:tcPr>
          <w:p w14:paraId="232DCC14"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Partial*</w:t>
            </w:r>
          </w:p>
        </w:tc>
        <w:tc>
          <w:tcPr>
            <w:tcW w:w="1138" w:type="dxa"/>
            <w:vAlign w:val="center"/>
          </w:tcPr>
          <w:p w14:paraId="2EFAEF09"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Yes</w:t>
            </w:r>
          </w:p>
        </w:tc>
        <w:tc>
          <w:tcPr>
            <w:tcW w:w="1080" w:type="dxa"/>
            <w:vAlign w:val="center"/>
          </w:tcPr>
          <w:p w14:paraId="6BB108F4"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Yes</w:t>
            </w:r>
          </w:p>
        </w:tc>
        <w:tc>
          <w:tcPr>
            <w:tcW w:w="900" w:type="dxa"/>
            <w:vAlign w:val="center"/>
          </w:tcPr>
          <w:p w14:paraId="01B16CEF"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Yes</w:t>
            </w:r>
          </w:p>
        </w:tc>
        <w:tc>
          <w:tcPr>
            <w:tcW w:w="1122" w:type="dxa"/>
            <w:vAlign w:val="center"/>
          </w:tcPr>
          <w:p w14:paraId="0EACBCB5"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Yes</w:t>
            </w:r>
          </w:p>
        </w:tc>
      </w:tr>
      <w:tr w:rsidR="00F34DA0" w:rsidRPr="00881CE6" w14:paraId="7286250E" w14:textId="77777777" w:rsidTr="00881CE6">
        <w:trPr>
          <w:trHeight w:val="299"/>
        </w:trPr>
        <w:tc>
          <w:tcPr>
            <w:tcW w:w="2233" w:type="dxa"/>
          </w:tcPr>
          <w:p w14:paraId="32AF9E95"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Completed replication protocol</w:t>
            </w:r>
          </w:p>
        </w:tc>
        <w:tc>
          <w:tcPr>
            <w:tcW w:w="1118" w:type="dxa"/>
            <w:vAlign w:val="center"/>
          </w:tcPr>
          <w:p w14:paraId="166393AC"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Yes</w:t>
            </w:r>
          </w:p>
        </w:tc>
        <w:tc>
          <w:tcPr>
            <w:tcW w:w="1038" w:type="dxa"/>
            <w:vAlign w:val="center"/>
          </w:tcPr>
          <w:p w14:paraId="0524E349"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No</w:t>
            </w:r>
          </w:p>
        </w:tc>
        <w:tc>
          <w:tcPr>
            <w:tcW w:w="1038" w:type="dxa"/>
            <w:vAlign w:val="center"/>
          </w:tcPr>
          <w:p w14:paraId="73302B07"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Yes</w:t>
            </w:r>
          </w:p>
        </w:tc>
        <w:tc>
          <w:tcPr>
            <w:tcW w:w="1138" w:type="dxa"/>
            <w:vAlign w:val="center"/>
          </w:tcPr>
          <w:p w14:paraId="19EF9EA3"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Yes</w:t>
            </w:r>
          </w:p>
        </w:tc>
        <w:tc>
          <w:tcPr>
            <w:tcW w:w="1080" w:type="dxa"/>
            <w:vAlign w:val="center"/>
          </w:tcPr>
          <w:p w14:paraId="18A586B1"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Yes</w:t>
            </w:r>
          </w:p>
        </w:tc>
        <w:tc>
          <w:tcPr>
            <w:tcW w:w="900" w:type="dxa"/>
            <w:vAlign w:val="center"/>
          </w:tcPr>
          <w:p w14:paraId="212D05FA"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Yes</w:t>
            </w:r>
          </w:p>
        </w:tc>
        <w:tc>
          <w:tcPr>
            <w:tcW w:w="1122" w:type="dxa"/>
            <w:vAlign w:val="center"/>
          </w:tcPr>
          <w:p w14:paraId="574AFAD8" w14:textId="77777777" w:rsidR="00F34DA0" w:rsidRPr="00881CE6" w:rsidRDefault="00F34DA0" w:rsidP="00881CE6">
            <w:pPr>
              <w:pStyle w:val="NoSpacing"/>
              <w:spacing w:after="0" w:line="240" w:lineRule="auto"/>
              <w:ind w:firstLine="0"/>
              <w:jc w:val="center"/>
              <w:rPr>
                <w:rFonts w:ascii="Times New Roman" w:eastAsia="Calibri" w:hAnsi="Times New Roman" w:cs="Times New Roman"/>
                <w:sz w:val="20"/>
                <w:szCs w:val="20"/>
              </w:rPr>
            </w:pPr>
            <w:r w:rsidRPr="00881CE6">
              <w:rPr>
                <w:rFonts w:ascii="Times New Roman" w:hAnsi="Times New Roman" w:cs="Times New Roman"/>
                <w:sz w:val="20"/>
                <w:szCs w:val="20"/>
              </w:rPr>
              <w:t>No</w:t>
            </w:r>
          </w:p>
        </w:tc>
      </w:tr>
    </w:tbl>
    <w:p w14:paraId="174A5868" w14:textId="77777777" w:rsidR="00AB0E65" w:rsidRDefault="00AB0E65" w:rsidP="005610FB">
      <w:pPr>
        <w:pStyle w:val="Heading2"/>
      </w:pPr>
    </w:p>
    <w:p w14:paraId="7E4A92F6" w14:textId="77777777" w:rsidR="00AB0E65" w:rsidRDefault="00AB0E65" w:rsidP="00881CE6">
      <w:pPr>
        <w:rPr>
          <w:rFonts w:cs="Arial"/>
          <w:color w:val="000000" w:themeColor="text1"/>
        </w:rPr>
      </w:pPr>
      <w:r>
        <w:br w:type="page"/>
      </w:r>
    </w:p>
    <w:p w14:paraId="3AD1A2F2" w14:textId="39BB07C4" w:rsidR="0002645A" w:rsidRDefault="0002645A" w:rsidP="00881CE6"/>
    <w:p w14:paraId="04EC3699" w14:textId="77777777" w:rsidR="004B502A" w:rsidRDefault="007C2A06" w:rsidP="002D4AD9">
      <w:pPr>
        <w:spacing w:line="240" w:lineRule="auto"/>
        <w:ind w:firstLine="0"/>
        <w:rPr>
          <w:rStyle w:val="Heading2Char"/>
        </w:rPr>
      </w:pPr>
      <w:r w:rsidRPr="007C2A06">
        <w:rPr>
          <w:b/>
          <w:noProof/>
        </w:rPr>
        <w:drawing>
          <wp:inline distT="0" distB="0" distL="0" distR="0" wp14:anchorId="5141C9F1" wp14:editId="51B1C9D6">
            <wp:extent cx="6400800" cy="4399915"/>
            <wp:effectExtent l="0" t="0" r="0" b="0"/>
            <wp:docPr id="568328448" name="Picture 1" descr="A collage of images of brain and brain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28448" name="Picture 1" descr="A collage of images of brain and brain parts&#10;&#10;Description automatically generated"/>
                    <pic:cNvPicPr/>
                  </pic:nvPicPr>
                  <pic:blipFill>
                    <a:blip r:embed="rId9"/>
                    <a:stretch>
                      <a:fillRect/>
                    </a:stretch>
                  </pic:blipFill>
                  <pic:spPr>
                    <a:xfrm>
                      <a:off x="0" y="0"/>
                      <a:ext cx="6400800" cy="4399915"/>
                    </a:xfrm>
                    <a:prstGeom prst="rect">
                      <a:avLst/>
                    </a:prstGeom>
                  </pic:spPr>
                </pic:pic>
              </a:graphicData>
            </a:graphic>
          </wp:inline>
        </w:drawing>
      </w:r>
    </w:p>
    <w:p w14:paraId="10733EC8" w14:textId="283B45A9" w:rsidR="005610FB" w:rsidRDefault="0002645A" w:rsidP="004B502A">
      <w:pPr>
        <w:pStyle w:val="Heading2"/>
      </w:pPr>
      <w:bookmarkStart w:id="26" w:name="_Toc170734562"/>
      <w:r w:rsidRPr="004B502A">
        <w:t>Supplementa</w:t>
      </w:r>
      <w:r w:rsidR="00CE0A58" w:rsidRPr="004B502A">
        <w:t>ry</w:t>
      </w:r>
      <w:r w:rsidRPr="004B502A">
        <w:t xml:space="preserve"> </w:t>
      </w:r>
      <w:r w:rsidR="00362482" w:rsidRPr="004B502A">
        <w:t xml:space="preserve">Fig. </w:t>
      </w:r>
      <w:r w:rsidRPr="004B502A">
        <w:t>1. Network changes compared across different conditions, brain structures, and measures.</w:t>
      </w:r>
      <w:bookmarkEnd w:id="26"/>
      <w:r w:rsidRPr="006778AB">
        <w:t xml:space="preserve"> </w:t>
      </w:r>
    </w:p>
    <w:p w14:paraId="3A40E75D" w14:textId="2D8FFE62" w:rsidR="00D603B4" w:rsidRDefault="0002645A" w:rsidP="002D4AD9">
      <w:pPr>
        <w:spacing w:line="240" w:lineRule="auto"/>
        <w:ind w:firstLine="0"/>
      </w:pPr>
      <w:r w:rsidRPr="006778AB">
        <w:rPr>
          <w:b/>
        </w:rPr>
        <w:t xml:space="preserve">a) </w:t>
      </w:r>
      <w:r w:rsidRPr="006778AB">
        <w:t xml:space="preserve">Mode </w:t>
      </w:r>
      <w:r>
        <w:t>functional network map (</w:t>
      </w:r>
      <w:r w:rsidR="00A82BF3">
        <w:rPr>
          <w:i/>
        </w:rPr>
        <w:t>n</w:t>
      </w:r>
      <w:r>
        <w:t xml:space="preserve"> = 6 participants; </w:t>
      </w:r>
      <w:proofErr w:type="spellStart"/>
      <w:r w:rsidRPr="006778AB">
        <w:t>Infomap</w:t>
      </w:r>
      <w:proofErr w:type="spellEnd"/>
      <w:r w:rsidRPr="006778AB">
        <w:t>-based</w:t>
      </w:r>
      <w:r>
        <w:t>)</w:t>
      </w:r>
      <w:r w:rsidRPr="006778AB">
        <w:t xml:space="preserve">. </w:t>
      </w:r>
      <w:r w:rsidRPr="006778AB">
        <w:rPr>
          <w:b/>
        </w:rPr>
        <w:t>b</w:t>
      </w:r>
      <w:r w:rsidRPr="00292985">
        <w:rPr>
          <w:b/>
        </w:rPr>
        <w:t>)</w:t>
      </w:r>
      <w:r w:rsidRPr="006778AB">
        <w:t xml:space="preserve"> Network selectivity of cortical FC change is assessed for different conditions and separately for psilocybin</w:t>
      </w:r>
      <w:r w:rsidR="00DB148F">
        <w:t xml:space="preserve"> (PSIL)</w:t>
      </w:r>
      <w:r w:rsidRPr="006778AB">
        <w:t xml:space="preserve"> initial and replication doses. Left column of bar plots shows FC change based on Euclidean distance, right column is based on </w:t>
      </w:r>
      <w:r>
        <w:t>(</w:t>
      </w:r>
      <w:r w:rsidRPr="006778AB">
        <w:t>decrease in</w:t>
      </w:r>
      <w:r>
        <w:t>) bivariate</w:t>
      </w:r>
      <w:r w:rsidRPr="006778AB">
        <w:t xml:space="preserve"> correlation</w:t>
      </w:r>
      <w:r w:rsidR="00E50965">
        <w:t xml:space="preserve"> (</w:t>
      </w:r>
      <w:r w:rsidR="007C2A06">
        <w:t>s</w:t>
      </w:r>
      <w:r w:rsidR="00E50965">
        <w:t>imilarity)</w:t>
      </w:r>
      <w:r w:rsidRPr="006778AB">
        <w:t xml:space="preserve">. </w:t>
      </w:r>
      <w:r>
        <w:t>Drug effects measured by Similarity (</w:t>
      </w:r>
      <w:r w:rsidRPr="00362482">
        <w:rPr>
          <w:i/>
          <w:iCs/>
        </w:rPr>
        <w:t>z</w:t>
      </w:r>
      <w:r>
        <w:t>(</w:t>
      </w:r>
      <w:r w:rsidRPr="00362482">
        <w:rPr>
          <w:i/>
          <w:iCs/>
        </w:rPr>
        <w:t>r</w:t>
      </w:r>
      <w:r>
        <w:t xml:space="preserve">)) values (right) are inverted to be consistent with distance (left). </w:t>
      </w:r>
      <w:r w:rsidR="00EE6DA4">
        <w:t xml:space="preserve">For day-to-day, </w:t>
      </w:r>
      <w:r w:rsidR="00DB148F">
        <w:t>methylphenidate (</w:t>
      </w:r>
      <w:r w:rsidR="00EE6DA4">
        <w:t>MTP</w:t>
      </w:r>
      <w:r w:rsidR="00DB148F">
        <w:t>)</w:t>
      </w:r>
      <w:r w:rsidR="00EE6DA4">
        <w:t xml:space="preserve"> and PSIL, </w:t>
      </w:r>
      <w:r w:rsidR="00EE6DA4" w:rsidRPr="00362482">
        <w:rPr>
          <w:i/>
          <w:iCs/>
        </w:rPr>
        <w:t>n</w:t>
      </w:r>
      <w:r w:rsidR="00DB148F">
        <w:t xml:space="preserve"> </w:t>
      </w:r>
      <w:r w:rsidR="00EE6DA4">
        <w:t>=</w:t>
      </w:r>
      <w:r w:rsidR="00DB148F">
        <w:t xml:space="preserve"> </w:t>
      </w:r>
      <w:r w:rsidR="00EE6DA4">
        <w:t xml:space="preserve">6. For PSIL2 (replication dose) </w:t>
      </w:r>
      <w:r w:rsidR="00EE6DA4" w:rsidRPr="00362482">
        <w:rPr>
          <w:i/>
          <w:iCs/>
        </w:rPr>
        <w:t>n</w:t>
      </w:r>
      <w:r w:rsidR="00DB148F">
        <w:t xml:space="preserve"> </w:t>
      </w:r>
      <w:r w:rsidR="00EE6DA4">
        <w:t>=</w:t>
      </w:r>
      <w:r w:rsidR="00DB148F">
        <w:t xml:space="preserve"> </w:t>
      </w:r>
      <w:r w:rsidR="00EE6DA4">
        <w:t xml:space="preserve">4. </w:t>
      </w:r>
      <w:r w:rsidR="00DB148F">
        <w:t>Functional</w:t>
      </w:r>
      <w:r w:rsidRPr="006778AB">
        <w:t xml:space="preserve"> network</w:t>
      </w:r>
      <w:r w:rsidR="00DB148F">
        <w:t>s with FC</w:t>
      </w:r>
      <w:r w:rsidRPr="006778AB">
        <w:t xml:space="preserve"> change greater than</w:t>
      </w:r>
      <w:r w:rsidR="00DB148F">
        <w:t xml:space="preserve"> </w:t>
      </w:r>
      <w:r w:rsidRPr="006778AB">
        <w:t>expected by chance, based on permutation of network labels (</w:t>
      </w:r>
      <w:r w:rsidR="00EE6DA4" w:rsidRPr="00EE6DA4">
        <w:t>spin test</w:t>
      </w:r>
      <w:r w:rsidRPr="006778AB">
        <w:t>, 1,000 null rotation</w:t>
      </w:r>
      <w:r w:rsidR="00EE6DA4">
        <w:t>)</w:t>
      </w:r>
      <w:r w:rsidR="00DB148F">
        <w:t xml:space="preserve">, are shown in their respective network colors (as in </w:t>
      </w:r>
      <w:r w:rsidR="00DB148F" w:rsidRPr="006778AB">
        <w:rPr>
          <w:b/>
        </w:rPr>
        <w:t>a</w:t>
      </w:r>
      <w:r w:rsidR="00DB148F" w:rsidRPr="00362482">
        <w:rPr>
          <w:bCs/>
        </w:rPr>
        <w:t>)</w:t>
      </w:r>
      <w:r w:rsidR="00DB148F">
        <w:t>.</w:t>
      </w:r>
      <w:r w:rsidR="00EE6DA4">
        <w:t xml:space="preserve"> Similarity method: MTP </w:t>
      </w:r>
      <w:r w:rsidR="00EE6DA4" w:rsidRPr="00EE6DA4">
        <w:rPr>
          <w:i/>
        </w:rPr>
        <w:t>P</w:t>
      </w:r>
      <w:r w:rsidR="00EE6DA4" w:rsidRPr="00EE6DA4">
        <w:rPr>
          <w:vertAlign w:val="subscript"/>
        </w:rPr>
        <w:t>SM</w:t>
      </w:r>
      <w:r w:rsidR="00EE6DA4">
        <w:t xml:space="preserve"> = 0.001, PSIL2 </w:t>
      </w:r>
      <w:r w:rsidR="00EE6DA4" w:rsidRPr="00EE6DA4">
        <w:rPr>
          <w:i/>
        </w:rPr>
        <w:t>P</w:t>
      </w:r>
      <w:r w:rsidR="00EE6DA4">
        <w:rPr>
          <w:vertAlign w:val="subscript"/>
        </w:rPr>
        <w:t>DMN</w:t>
      </w:r>
      <w:r w:rsidR="00EE6DA4">
        <w:t xml:space="preserve"> &lt; 0.001, all other </w:t>
      </w:r>
      <w:r w:rsidR="00EE6DA4" w:rsidRPr="006778AB">
        <w:rPr>
          <w:i/>
        </w:rPr>
        <w:t>P</w:t>
      </w:r>
      <w:r w:rsidR="00EE6DA4">
        <w:rPr>
          <w:i/>
          <w:vertAlign w:val="subscript"/>
        </w:rPr>
        <w:t xml:space="preserve"> </w:t>
      </w:r>
      <w:r w:rsidR="00EE6DA4">
        <w:t xml:space="preserve">&gt; </w:t>
      </w:r>
      <w:r w:rsidR="00EE6DA4" w:rsidRPr="006778AB">
        <w:t>0.05</w:t>
      </w:r>
      <w:r w:rsidR="00EE6DA4">
        <w:t xml:space="preserve">. Distance method: day-to-day </w:t>
      </w:r>
      <w:r w:rsidR="00EE6DA4" w:rsidRPr="00EE6DA4">
        <w:rPr>
          <w:i/>
        </w:rPr>
        <w:t>P</w:t>
      </w:r>
      <w:r w:rsidR="00EE6DA4" w:rsidRPr="00EE6DA4">
        <w:rPr>
          <w:vertAlign w:val="subscript"/>
        </w:rPr>
        <w:t>SM</w:t>
      </w:r>
      <w:r w:rsidR="00EE6DA4">
        <w:t xml:space="preserve"> = 0.048, MTP </w:t>
      </w:r>
      <w:r w:rsidR="00EE6DA4" w:rsidRPr="00EE6DA4">
        <w:rPr>
          <w:i/>
        </w:rPr>
        <w:t>P</w:t>
      </w:r>
      <w:r w:rsidR="00EE6DA4" w:rsidRPr="00EE6DA4">
        <w:rPr>
          <w:vertAlign w:val="subscript"/>
        </w:rPr>
        <w:t>SM</w:t>
      </w:r>
      <w:r w:rsidR="00EE6DA4">
        <w:t xml:space="preserve"> = 0.015, PSIL1 </w:t>
      </w:r>
      <w:r w:rsidR="00EE6DA4" w:rsidRPr="00EE6DA4">
        <w:rPr>
          <w:i/>
        </w:rPr>
        <w:t>P</w:t>
      </w:r>
      <w:r w:rsidR="00EE6DA4">
        <w:rPr>
          <w:vertAlign w:val="subscript"/>
        </w:rPr>
        <w:t>FPM</w:t>
      </w:r>
      <w:r w:rsidR="00EE6DA4">
        <w:t xml:space="preserve"> &lt; 0.001, PSIL2 </w:t>
      </w:r>
      <w:r w:rsidR="00EE6DA4" w:rsidRPr="00EE6DA4">
        <w:rPr>
          <w:i/>
        </w:rPr>
        <w:t>P</w:t>
      </w:r>
      <w:r w:rsidR="00EE6DA4">
        <w:rPr>
          <w:vertAlign w:val="subscript"/>
        </w:rPr>
        <w:t>DMN</w:t>
      </w:r>
      <w:r w:rsidR="00EE6DA4">
        <w:t xml:space="preserve"> &lt; 0.001, all other </w:t>
      </w:r>
      <w:r w:rsidR="00EE6DA4" w:rsidRPr="006778AB">
        <w:rPr>
          <w:i/>
        </w:rPr>
        <w:t>P</w:t>
      </w:r>
      <w:r w:rsidR="00EE6DA4">
        <w:rPr>
          <w:i/>
          <w:vertAlign w:val="subscript"/>
        </w:rPr>
        <w:t xml:space="preserve"> </w:t>
      </w:r>
      <w:r w:rsidR="00EE6DA4">
        <w:t xml:space="preserve">&gt; </w:t>
      </w:r>
      <w:r w:rsidR="00EE6DA4" w:rsidRPr="006778AB">
        <w:t>0.05</w:t>
      </w:r>
      <w:r w:rsidR="00EE6DA4">
        <w:t xml:space="preserve">. </w:t>
      </w:r>
      <w:r>
        <w:rPr>
          <w:b/>
        </w:rPr>
        <w:t>c</w:t>
      </w:r>
      <w:r w:rsidRPr="00292985">
        <w:rPr>
          <w:b/>
        </w:rPr>
        <w:t>)</w:t>
      </w:r>
      <w:r>
        <w:t xml:space="preserve"> </w:t>
      </w:r>
      <w:r w:rsidRPr="006778AB">
        <w:t xml:space="preserve">Network selectivity of </w:t>
      </w:r>
      <w:r>
        <w:t>psilocybin-associated</w:t>
      </w:r>
      <w:r w:rsidRPr="006778AB">
        <w:t xml:space="preserve"> FC change </w:t>
      </w:r>
      <w:r>
        <w:t>(as shown in Fig</w:t>
      </w:r>
      <w:r w:rsidR="00B06606">
        <w:t>.</w:t>
      </w:r>
      <w:r>
        <w:t xml:space="preserve"> 1a) </w:t>
      </w:r>
      <w:r w:rsidRPr="006778AB">
        <w:t xml:space="preserve">is assessed for different </w:t>
      </w:r>
      <w:r>
        <w:t>subcortical structures (here, network colors do not indicate any statistical test)</w:t>
      </w:r>
      <w:r w:rsidRPr="006778AB">
        <w:t xml:space="preserve">. </w:t>
      </w:r>
    </w:p>
    <w:p w14:paraId="1352C12D" w14:textId="2416ACDD" w:rsidR="00D603B4" w:rsidRDefault="00136962" w:rsidP="00881CE6">
      <w:pPr>
        <w:pStyle w:val="Caption"/>
      </w:pPr>
      <w:r w:rsidRPr="00136962">
        <w:rPr>
          <w:noProof/>
        </w:rPr>
        <w:lastRenderedPageBreak/>
        <w:drawing>
          <wp:inline distT="0" distB="0" distL="0" distR="0" wp14:anchorId="14F2648B" wp14:editId="784F0012">
            <wp:extent cx="6400800" cy="3377565"/>
            <wp:effectExtent l="0" t="0" r="0" b="635"/>
            <wp:docPr id="149132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24653" name=""/>
                    <pic:cNvPicPr/>
                  </pic:nvPicPr>
                  <pic:blipFill>
                    <a:blip r:embed="rId10"/>
                    <a:stretch>
                      <a:fillRect/>
                    </a:stretch>
                  </pic:blipFill>
                  <pic:spPr>
                    <a:xfrm>
                      <a:off x="0" y="0"/>
                      <a:ext cx="6400800" cy="3377565"/>
                    </a:xfrm>
                    <a:prstGeom prst="rect">
                      <a:avLst/>
                    </a:prstGeom>
                  </pic:spPr>
                </pic:pic>
              </a:graphicData>
            </a:graphic>
          </wp:inline>
        </w:drawing>
      </w:r>
    </w:p>
    <w:p w14:paraId="0EB0F108" w14:textId="5B1B0951" w:rsidR="005610FB" w:rsidRPr="005610FB" w:rsidRDefault="00670833" w:rsidP="00362482">
      <w:pPr>
        <w:pStyle w:val="Heading2"/>
        <w:rPr>
          <w:lang w:val="en"/>
        </w:rPr>
      </w:pPr>
      <w:bookmarkStart w:id="27" w:name="_Toc167655118"/>
      <w:bookmarkStart w:id="28" w:name="_Toc170734563"/>
      <w:r w:rsidRPr="005610FB">
        <w:rPr>
          <w:lang w:val="en"/>
        </w:rPr>
        <w:t xml:space="preserve">Supplementary </w:t>
      </w:r>
      <w:r w:rsidR="00362482" w:rsidRPr="005610FB">
        <w:rPr>
          <w:lang w:val="en"/>
        </w:rPr>
        <w:t>Fig</w:t>
      </w:r>
      <w:r w:rsidR="00362482">
        <w:rPr>
          <w:lang w:val="en"/>
        </w:rPr>
        <w:t>.</w:t>
      </w:r>
      <w:r w:rsidR="00362482" w:rsidRPr="005610FB">
        <w:rPr>
          <w:lang w:val="en"/>
        </w:rPr>
        <w:t xml:space="preserve"> </w:t>
      </w:r>
      <w:r w:rsidRPr="005610FB">
        <w:rPr>
          <w:lang w:val="en"/>
        </w:rPr>
        <w:t>2. Pulse and respiratory rates across conditions.</w:t>
      </w:r>
      <w:bookmarkEnd w:id="27"/>
      <w:bookmarkEnd w:id="28"/>
      <w:r w:rsidRPr="005610FB">
        <w:rPr>
          <w:lang w:val="en"/>
        </w:rPr>
        <w:t xml:space="preserve"> </w:t>
      </w:r>
    </w:p>
    <w:p w14:paraId="6BAE4DC8" w14:textId="03BF8266" w:rsidR="00D603B4" w:rsidRPr="00D603B4" w:rsidRDefault="00670833" w:rsidP="00362482">
      <w:pPr>
        <w:spacing w:line="240" w:lineRule="auto"/>
        <w:ind w:firstLine="0"/>
        <w:rPr>
          <w:rFonts w:cs="Arial"/>
          <w:iCs/>
          <w:color w:val="000000" w:themeColor="text1"/>
        </w:rPr>
      </w:pPr>
      <w:r w:rsidRPr="00292985">
        <w:rPr>
          <w:lang w:val="en"/>
        </w:rPr>
        <w:t xml:space="preserve">Mean </w:t>
      </w:r>
      <w:r w:rsidR="008A343A">
        <w:rPr>
          <w:lang w:val="en"/>
        </w:rPr>
        <w:t xml:space="preserve">heart </w:t>
      </w:r>
      <w:r w:rsidRPr="00292985">
        <w:rPr>
          <w:lang w:val="en"/>
        </w:rPr>
        <w:t>rate</w:t>
      </w:r>
      <w:r w:rsidR="008A343A">
        <w:rPr>
          <w:lang w:val="en"/>
        </w:rPr>
        <w:t xml:space="preserve"> (HR) and respiratory rate (RR)</w:t>
      </w:r>
      <w:r w:rsidRPr="00292985">
        <w:rPr>
          <w:lang w:val="en"/>
        </w:rPr>
        <w:t xml:space="preserve"> from continuous measurement during fMRI scans for each participant and all participants (average). A linear mixed effects model</w:t>
      </w:r>
      <w:r w:rsidR="00FE1E6C">
        <w:rPr>
          <w:lang w:val="en"/>
        </w:rPr>
        <w:t xml:space="preserve"> (see Methods)</w:t>
      </w:r>
      <w:r w:rsidRPr="00292985">
        <w:rPr>
          <w:lang w:val="en"/>
        </w:rPr>
        <w:t xml:space="preserve"> was used to test </w:t>
      </w:r>
      <w:r w:rsidR="00D35D44">
        <w:rPr>
          <w:lang w:val="en"/>
        </w:rPr>
        <w:t>i</w:t>
      </w:r>
      <w:r w:rsidRPr="00292985">
        <w:rPr>
          <w:lang w:val="en"/>
        </w:rPr>
        <w:t xml:space="preserve">f a given condition </w:t>
      </w:r>
      <w:r w:rsidR="00D35D44">
        <w:rPr>
          <w:lang w:val="en"/>
        </w:rPr>
        <w:t>differed</w:t>
      </w:r>
      <w:r w:rsidRPr="00292985">
        <w:rPr>
          <w:lang w:val="en"/>
        </w:rPr>
        <w:t xml:space="preserve"> significantly from baseline.</w:t>
      </w:r>
      <w:r w:rsidR="00B73D47">
        <w:rPr>
          <w:lang w:val="en"/>
        </w:rPr>
        <w:t xml:space="preserve"> </w:t>
      </w:r>
      <w:r w:rsidR="00D35D44">
        <w:rPr>
          <w:lang w:val="en"/>
        </w:rPr>
        <w:t>HR</w:t>
      </w:r>
      <w:r w:rsidR="00B73D47">
        <w:rPr>
          <w:lang w:val="en"/>
        </w:rPr>
        <w:t xml:space="preserve"> = 199 observations, </w:t>
      </w:r>
      <w:r w:rsidR="00B73D47" w:rsidRPr="00B73D47">
        <w:t>MTP</w:t>
      </w:r>
      <w:r w:rsidR="00B45B76">
        <w:t>-baseline</w:t>
      </w:r>
      <w:r w:rsidR="00B73D47" w:rsidRPr="00B73D47">
        <w:t xml:space="preserve"> </w:t>
      </w:r>
      <w:r w:rsidR="00B73D47" w:rsidRPr="00362482">
        <w:rPr>
          <w:i/>
          <w:iCs/>
        </w:rPr>
        <w:t xml:space="preserve">Estimate </w:t>
      </w:r>
      <w:r w:rsidR="00217AFB" w:rsidRPr="00997A4F">
        <w:t>(95% CI)</w:t>
      </w:r>
      <w:r w:rsidR="00217AFB">
        <w:t xml:space="preserve"> </w:t>
      </w:r>
      <w:r w:rsidR="00B73D47">
        <w:t xml:space="preserve">= </w:t>
      </w:r>
      <w:r w:rsidR="00B73D47" w:rsidRPr="00B73D47">
        <w:t>16.7 bpm</w:t>
      </w:r>
      <w:r w:rsidR="0083000F">
        <w:t xml:space="preserve"> (</w:t>
      </w:r>
      <w:r w:rsidR="00B73D47" w:rsidRPr="00B73D47">
        <w:t>11.0</w:t>
      </w:r>
      <w:r w:rsidR="006C39F5">
        <w:rPr>
          <w:iCs/>
          <w:sz w:val="20"/>
          <w:szCs w:val="20"/>
        </w:rPr>
        <w:t xml:space="preserve">, </w:t>
      </w:r>
      <w:r w:rsidR="00B73D47" w:rsidRPr="00B73D47">
        <w:t>20.3</w:t>
      </w:r>
      <w:r w:rsidR="00F66B3A">
        <w:t>)</w:t>
      </w:r>
      <w:r w:rsidR="00B73D47" w:rsidRPr="00B73D47">
        <w:t xml:space="preserve">, </w:t>
      </w:r>
      <w:proofErr w:type="gramStart"/>
      <w:r w:rsidR="00B73D47" w:rsidRPr="00362482">
        <w:rPr>
          <w:i/>
          <w:iCs/>
          <w:lang w:val="en"/>
        </w:rPr>
        <w:t>t</w:t>
      </w:r>
      <w:r w:rsidR="00B73D47" w:rsidRPr="00362482">
        <w:rPr>
          <w:i/>
          <w:iCs/>
          <w:vertAlign w:val="subscript"/>
          <w:lang w:val="en"/>
        </w:rPr>
        <w:t>(</w:t>
      </w:r>
      <w:proofErr w:type="gramEnd"/>
      <w:r w:rsidR="00B73D47" w:rsidRPr="00362482">
        <w:rPr>
          <w:i/>
          <w:iCs/>
          <w:vertAlign w:val="subscript"/>
          <w:lang w:val="en"/>
        </w:rPr>
        <w:t>196)</w:t>
      </w:r>
      <w:r w:rsidR="00B73D47">
        <w:rPr>
          <w:lang w:val="en"/>
        </w:rPr>
        <w:t xml:space="preserve"> = 6.6, </w:t>
      </w:r>
      <w:proofErr w:type="spellStart"/>
      <w:r w:rsidR="00B73D47" w:rsidRPr="00B73D47">
        <w:rPr>
          <w:i/>
          <w:iCs/>
        </w:rPr>
        <w:t>P</w:t>
      </w:r>
      <w:r w:rsidR="00B45B76">
        <w:rPr>
          <w:i/>
          <w:iCs/>
          <w:vertAlign w:val="subscript"/>
        </w:rPr>
        <w:t>uncorr</w:t>
      </w:r>
      <w:proofErr w:type="spellEnd"/>
      <w:r w:rsidR="00B45B76">
        <w:rPr>
          <w:i/>
          <w:iCs/>
          <w:vertAlign w:val="subscript"/>
        </w:rPr>
        <w:t xml:space="preserve"> </w:t>
      </w:r>
      <w:r w:rsidR="00B73D47" w:rsidRPr="00B73D47">
        <w:t>= 3.12 x 10</w:t>
      </w:r>
      <w:r w:rsidR="00B73D47" w:rsidRPr="00B73D47">
        <w:rPr>
          <w:vertAlign w:val="superscript"/>
        </w:rPr>
        <w:t>-10</w:t>
      </w:r>
      <w:r w:rsidR="00B73D47">
        <w:t>;</w:t>
      </w:r>
      <w:r w:rsidR="00B73D47" w:rsidRPr="00B73D47">
        <w:t xml:space="preserve"> PSIL</w:t>
      </w:r>
      <w:r w:rsidR="00B45B76">
        <w:t>-baseline</w:t>
      </w:r>
      <w:r w:rsidR="00B73D47" w:rsidRPr="00B73D47">
        <w:t xml:space="preserve"> </w:t>
      </w:r>
      <w:r w:rsidR="007329FE" w:rsidRPr="00DE7707">
        <w:rPr>
          <w:i/>
          <w:iCs/>
        </w:rPr>
        <w:t xml:space="preserve">Estimate </w:t>
      </w:r>
      <w:r w:rsidR="007329FE" w:rsidRPr="00997A4F">
        <w:t>(95% CI)</w:t>
      </w:r>
      <w:r w:rsidR="007329FE">
        <w:t xml:space="preserve"> </w:t>
      </w:r>
      <w:r w:rsidR="00B73D47">
        <w:t>=</w:t>
      </w:r>
      <w:r w:rsidR="00B73D47" w:rsidRPr="00B73D47">
        <w:t xml:space="preserve"> 21.1 bpm </w:t>
      </w:r>
      <w:r w:rsidR="00F66B3A">
        <w:t>(</w:t>
      </w:r>
      <w:r w:rsidR="00B73D47" w:rsidRPr="00B73D47">
        <w:t>16.6</w:t>
      </w:r>
      <w:r w:rsidR="006C39F5">
        <w:rPr>
          <w:iCs/>
          <w:sz w:val="20"/>
          <w:szCs w:val="20"/>
        </w:rPr>
        <w:t xml:space="preserve">, </w:t>
      </w:r>
      <w:r w:rsidR="00B73D47" w:rsidRPr="00B73D47">
        <w:t>25.6</w:t>
      </w:r>
      <w:r w:rsidR="00F66B3A">
        <w:t>)</w:t>
      </w:r>
      <w:r w:rsidR="00B73D47" w:rsidRPr="00B73D47">
        <w:t>,</w:t>
      </w:r>
      <w:r w:rsidR="00B73D47" w:rsidRPr="00B73D47">
        <w:rPr>
          <w:lang w:val="en"/>
        </w:rPr>
        <w:t xml:space="preserve"> </w:t>
      </w:r>
      <w:r w:rsidR="00B73D47" w:rsidRPr="00362482">
        <w:rPr>
          <w:i/>
          <w:iCs/>
          <w:lang w:val="en"/>
        </w:rPr>
        <w:t>t</w:t>
      </w:r>
      <w:r w:rsidR="00B73D47" w:rsidRPr="00362482">
        <w:rPr>
          <w:i/>
          <w:iCs/>
          <w:vertAlign w:val="subscript"/>
          <w:lang w:val="en"/>
        </w:rPr>
        <w:t>(196)</w:t>
      </w:r>
      <w:r w:rsidR="00B73D47">
        <w:rPr>
          <w:lang w:val="en"/>
        </w:rPr>
        <w:t xml:space="preserve"> = 9.2,</w:t>
      </w:r>
      <w:r w:rsidR="00B73D47" w:rsidRPr="00B73D47">
        <w:t xml:space="preserve"> </w:t>
      </w:r>
      <w:proofErr w:type="spellStart"/>
      <w:r w:rsidR="00B73D47" w:rsidRPr="00B73D47">
        <w:rPr>
          <w:i/>
          <w:iCs/>
        </w:rPr>
        <w:t>P</w:t>
      </w:r>
      <w:r w:rsidR="00B45B76">
        <w:rPr>
          <w:i/>
          <w:iCs/>
          <w:vertAlign w:val="subscript"/>
        </w:rPr>
        <w:t>uncorr</w:t>
      </w:r>
      <w:proofErr w:type="spellEnd"/>
      <w:r w:rsidR="00B73D47" w:rsidRPr="00B73D47">
        <w:t xml:space="preserve"> = 4.04 x 10</w:t>
      </w:r>
      <w:r w:rsidR="00B73D47" w:rsidRPr="00B73D47">
        <w:rPr>
          <w:vertAlign w:val="superscript"/>
        </w:rPr>
        <w:t>-17</w:t>
      </w:r>
      <w:r w:rsidR="00B73D47" w:rsidRPr="00B73D47">
        <w:t>). No significant difference in HR was observed between MTP and PSIL (</w:t>
      </w:r>
      <w:proofErr w:type="spellStart"/>
      <w:r w:rsidR="00B73D47" w:rsidRPr="00B73D47">
        <w:rPr>
          <w:i/>
          <w:iCs/>
        </w:rPr>
        <w:t>P</w:t>
      </w:r>
      <w:r w:rsidR="00B45B76" w:rsidRPr="00B45B76">
        <w:rPr>
          <w:i/>
          <w:iCs/>
          <w:vertAlign w:val="subscript"/>
        </w:rPr>
        <w:t>uncorr</w:t>
      </w:r>
      <w:proofErr w:type="spellEnd"/>
      <w:r w:rsidR="00B73D47" w:rsidRPr="00B45B76">
        <w:rPr>
          <w:vertAlign w:val="subscript"/>
        </w:rPr>
        <w:t xml:space="preserve"> </w:t>
      </w:r>
      <w:r w:rsidR="00B73D47" w:rsidRPr="00B73D47">
        <w:t xml:space="preserve">= 0.399). </w:t>
      </w:r>
      <w:r w:rsidRPr="00292985">
        <w:rPr>
          <w:lang w:val="en"/>
        </w:rPr>
        <w:t xml:space="preserve"> </w:t>
      </w:r>
      <w:r w:rsidR="00B73D47">
        <w:rPr>
          <w:lang w:val="en"/>
        </w:rPr>
        <w:t>**</w:t>
      </w:r>
      <w:r w:rsidR="00B73D47" w:rsidRPr="004C03FC">
        <w:rPr>
          <w:i/>
          <w:iCs/>
          <w:lang w:val="en"/>
        </w:rPr>
        <w:t>P</w:t>
      </w:r>
      <w:r w:rsidRPr="00292985">
        <w:rPr>
          <w:lang w:val="en"/>
        </w:rPr>
        <w:t xml:space="preserve"> &lt; 0.001</w:t>
      </w:r>
      <w:r w:rsidR="00F03DC8">
        <w:rPr>
          <w:lang w:val="en"/>
        </w:rPr>
        <w:t>, uncorrected</w:t>
      </w:r>
      <w:r w:rsidRPr="00292985">
        <w:rPr>
          <w:lang w:val="en"/>
        </w:rPr>
        <w:t xml:space="preserve">. </w:t>
      </w:r>
    </w:p>
    <w:p w14:paraId="6D37E4D7" w14:textId="77777777" w:rsidR="00670833" w:rsidRDefault="00670833" w:rsidP="00881CE6">
      <w:pPr>
        <w:rPr>
          <w:rFonts w:cs="Arial"/>
          <w:color w:val="000000" w:themeColor="text1"/>
        </w:rPr>
      </w:pPr>
      <w:r>
        <w:br w:type="page"/>
      </w:r>
    </w:p>
    <w:p w14:paraId="1B35EE93" w14:textId="1F8EF4D1" w:rsidR="0002645A" w:rsidRDefault="006027C7" w:rsidP="002D4AD9">
      <w:pPr>
        <w:ind w:firstLine="0"/>
        <w:jc w:val="center"/>
      </w:pPr>
      <w:r>
        <w:rPr>
          <w:noProof/>
        </w:rPr>
        <w:lastRenderedPageBreak/>
        <w:drawing>
          <wp:inline distT="0" distB="0" distL="0" distR="0" wp14:anchorId="4308E887" wp14:editId="0313529C">
            <wp:extent cx="5589141" cy="4001825"/>
            <wp:effectExtent l="0" t="0" r="0" b="0"/>
            <wp:docPr id="1287380255" name="Picture 14"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80255" name="Picture 14" descr="A graph of different colored bar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04701" cy="4012966"/>
                    </a:xfrm>
                    <a:prstGeom prst="rect">
                      <a:avLst/>
                    </a:prstGeom>
                  </pic:spPr>
                </pic:pic>
              </a:graphicData>
            </a:graphic>
          </wp:inline>
        </w:drawing>
      </w:r>
    </w:p>
    <w:p w14:paraId="371CF045" w14:textId="49F2F533" w:rsidR="005610FB" w:rsidRPr="005610FB" w:rsidRDefault="00A60A1F" w:rsidP="00362482">
      <w:pPr>
        <w:pStyle w:val="Heading2"/>
      </w:pPr>
      <w:bookmarkStart w:id="29" w:name="_Toc167655119"/>
      <w:bookmarkStart w:id="30" w:name="_Toc170734564"/>
      <w:r w:rsidRPr="005610FB">
        <w:t>Supplementa</w:t>
      </w:r>
      <w:r w:rsidR="00CE0A58" w:rsidRPr="005610FB">
        <w:t>ry</w:t>
      </w:r>
      <w:r w:rsidRPr="005610FB">
        <w:t xml:space="preserve"> </w:t>
      </w:r>
      <w:r w:rsidR="00362482" w:rsidRPr="005610FB">
        <w:t>Fig</w:t>
      </w:r>
      <w:r w:rsidR="00362482">
        <w:t>.</w:t>
      </w:r>
      <w:r w:rsidR="00362482" w:rsidRPr="005610FB">
        <w:t xml:space="preserve"> </w:t>
      </w:r>
      <w:r w:rsidR="006027C7" w:rsidRPr="005610FB">
        <w:t>3</w:t>
      </w:r>
      <w:r w:rsidRPr="005610FB">
        <w:t xml:space="preserve">. Alternative methods </w:t>
      </w:r>
      <w:r w:rsidR="00EA6BC2" w:rsidRPr="005610FB">
        <w:t>for</w:t>
      </w:r>
      <w:r w:rsidRPr="005610FB">
        <w:t xml:space="preserve"> computing FC change.</w:t>
      </w:r>
      <w:bookmarkEnd w:id="29"/>
      <w:bookmarkEnd w:id="30"/>
      <w:r w:rsidRPr="005610FB">
        <w:t xml:space="preserve"> </w:t>
      </w:r>
    </w:p>
    <w:p w14:paraId="53F6238C" w14:textId="5F24C5E4" w:rsidR="009A40F2" w:rsidRDefault="00A60A1F" w:rsidP="00362482">
      <w:pPr>
        <w:spacing w:line="240" w:lineRule="auto"/>
        <w:ind w:firstLine="0"/>
      </w:pPr>
      <w:r>
        <w:t xml:space="preserve">FC change was </w:t>
      </w:r>
      <w:r w:rsidRPr="006778AB">
        <w:t xml:space="preserve">defined as the average Euclidean distance between </w:t>
      </w:r>
      <w:r w:rsidR="00FA2D03">
        <w:t xml:space="preserve">pairs of </w:t>
      </w:r>
      <w:r w:rsidRPr="006778AB">
        <w:t>vectorized FC matrices,</w:t>
      </w:r>
      <w:r>
        <w:t xml:space="preserve"> </w:t>
      </w:r>
      <w:r w:rsidRPr="006778AB">
        <w:t xml:space="preserve">for a variety of conditions including: from the same individual within a single </w:t>
      </w:r>
      <w:r w:rsidR="00FA2D03">
        <w:t xml:space="preserve">baseline </w:t>
      </w:r>
      <w:r w:rsidRPr="006778AB">
        <w:t>session</w:t>
      </w:r>
      <w:r w:rsidR="00FA2D03">
        <w:t xml:space="preserve"> (70 pairs)</w:t>
      </w:r>
      <w:r w:rsidRPr="006778AB">
        <w:t xml:space="preserve">, from the same individual across </w:t>
      </w:r>
      <w:r w:rsidR="00FA2D03">
        <w:t xml:space="preserve">baseline </w:t>
      </w:r>
      <w:r w:rsidRPr="006778AB">
        <w:t>days (</w:t>
      </w:r>
      <w:r w:rsidR="00D336DD">
        <w:t>’</w:t>
      </w:r>
      <w:proofErr w:type="spellStart"/>
      <w:r w:rsidRPr="006778AB">
        <w:t>day:day</w:t>
      </w:r>
      <w:proofErr w:type="spellEnd"/>
      <w:r w:rsidR="00D336DD">
        <w:t>’</w:t>
      </w:r>
      <w:r w:rsidR="00FA2D03">
        <w:t>, 672 pairs</w:t>
      </w:r>
      <w:r w:rsidRPr="006778AB">
        <w:t xml:space="preserve">), from the same </w:t>
      </w:r>
      <w:r>
        <w:t>individual</w:t>
      </w:r>
      <w:r w:rsidRPr="006778AB">
        <w:t xml:space="preserve"> but </w:t>
      </w:r>
      <w:r>
        <w:t xml:space="preserve">during </w:t>
      </w:r>
      <w:r w:rsidRPr="006778AB">
        <w:t>different drug states (</w:t>
      </w:r>
      <w:proofErr w:type="spellStart"/>
      <w:r w:rsidR="00FA2D03">
        <w:t>MTP:nodrug</w:t>
      </w:r>
      <w:proofErr w:type="spellEnd"/>
      <w:r w:rsidR="00FA2D03">
        <w:t xml:space="preserve"> 362 pairs, </w:t>
      </w:r>
      <w:proofErr w:type="spellStart"/>
      <w:r w:rsidRPr="006778AB">
        <w:t>psil:no-drug</w:t>
      </w:r>
      <w:proofErr w:type="spellEnd"/>
      <w:r w:rsidR="00FA2D03">
        <w:t xml:space="preserve"> 436 pairs</w:t>
      </w:r>
      <w:r w:rsidRPr="006778AB">
        <w:t xml:space="preserve">), from the same individual but </w:t>
      </w:r>
      <w:r>
        <w:t xml:space="preserve">during </w:t>
      </w:r>
      <w:r w:rsidRPr="006778AB">
        <w:t>different tasks (</w:t>
      </w:r>
      <w:proofErr w:type="spellStart"/>
      <w:r w:rsidRPr="006778AB">
        <w:t>task:rest</w:t>
      </w:r>
      <w:proofErr w:type="spellEnd"/>
      <w:r w:rsidR="00FA2D03">
        <w:t>, 190 pairs</w:t>
      </w:r>
      <w:r w:rsidRPr="006778AB">
        <w:t xml:space="preserve">), from the same individual </w:t>
      </w:r>
      <w:r>
        <w:t>comparing</w:t>
      </w:r>
      <w:r w:rsidRPr="006778AB">
        <w:t xml:space="preserve"> highest motion scans and baseline (</w:t>
      </w:r>
      <w:proofErr w:type="spellStart"/>
      <w:r w:rsidRPr="006778AB">
        <w:t>hi:lo</w:t>
      </w:r>
      <w:proofErr w:type="spellEnd"/>
      <w:r w:rsidRPr="006778AB">
        <w:t xml:space="preserve"> motion</w:t>
      </w:r>
      <w:r w:rsidR="00FA2D03">
        <w:t>, 182 pairs</w:t>
      </w:r>
      <w:r w:rsidRPr="006778AB">
        <w:t>),</w:t>
      </w:r>
      <w:r w:rsidR="006D570B">
        <w:t xml:space="preserve"> and</w:t>
      </w:r>
      <w:r w:rsidRPr="006778AB">
        <w:t xml:space="preserve"> from different individuals</w:t>
      </w:r>
      <w:r w:rsidR="00FA2D03">
        <w:t>’ baseline</w:t>
      </w:r>
      <w:r w:rsidRPr="006778AB">
        <w:t xml:space="preserve"> (</w:t>
      </w:r>
      <w:proofErr w:type="spellStart"/>
      <w:r w:rsidRPr="006778AB">
        <w:t>person:person</w:t>
      </w:r>
      <w:proofErr w:type="spellEnd"/>
      <w:r w:rsidR="00FA2D03">
        <w:t>, 3,635 pairs</w:t>
      </w:r>
      <w:r w:rsidRPr="006778AB">
        <w:t>)</w:t>
      </w:r>
      <w:r>
        <w:rPr>
          <w:b/>
          <w:i/>
        </w:rPr>
        <w:t>.</w:t>
      </w:r>
      <w:r w:rsidRPr="00FA2D03">
        <w:rPr>
          <w:i/>
        </w:rPr>
        <w:t xml:space="preserve"> </w:t>
      </w:r>
      <w:r w:rsidR="00FA2D03" w:rsidRPr="00FA2D03">
        <w:t>Error bars indicate SEM.</w:t>
      </w:r>
      <w:r w:rsidR="00FA2D03">
        <w:t xml:space="preserve"> </w:t>
      </w:r>
      <w:r>
        <w:rPr>
          <w:b/>
        </w:rPr>
        <w:t>a</w:t>
      </w:r>
      <w:r w:rsidRPr="00292985">
        <w:rPr>
          <w:b/>
        </w:rPr>
        <w:t>)</w:t>
      </w:r>
      <w:r w:rsidRPr="006778AB">
        <w:t xml:space="preserve"> FC </w:t>
      </w:r>
      <w:r>
        <w:t>c</w:t>
      </w:r>
      <w:r w:rsidRPr="006778AB">
        <w:t xml:space="preserve">hange, </w:t>
      </w:r>
      <w:r>
        <w:t>as reported in the manuscript.</w:t>
      </w:r>
      <w:r w:rsidRPr="006778AB">
        <w:t xml:space="preserve"> </w:t>
      </w:r>
      <w:r w:rsidR="00016DAB">
        <w:t xml:space="preserve">Individual datapoints </w:t>
      </w:r>
      <w:r w:rsidR="00016DAB" w:rsidRPr="00016DAB">
        <w:rPr>
          <w:lang w:val="en-GB"/>
        </w:rPr>
        <w:t>for key comparisons are shown in Fig</w:t>
      </w:r>
      <w:r w:rsidR="00016DAB">
        <w:rPr>
          <w:lang w:val="en-GB"/>
        </w:rPr>
        <w:t>ure</w:t>
      </w:r>
      <w:r w:rsidR="00016DAB" w:rsidRPr="00016DAB">
        <w:rPr>
          <w:lang w:val="en-GB"/>
        </w:rPr>
        <w:t xml:space="preserve"> 1e</w:t>
      </w:r>
      <w:r w:rsidR="00016DAB">
        <w:rPr>
          <w:b/>
        </w:rPr>
        <w:t xml:space="preserve">. </w:t>
      </w:r>
      <w:r>
        <w:rPr>
          <w:b/>
        </w:rPr>
        <w:t>b</w:t>
      </w:r>
      <w:r w:rsidRPr="00292985">
        <w:rPr>
          <w:b/>
        </w:rPr>
        <w:t>)</w:t>
      </w:r>
      <w:r w:rsidRPr="006778AB">
        <w:t xml:space="preserve"> FC </w:t>
      </w:r>
      <w:r>
        <w:t>c</w:t>
      </w:r>
      <w:r w:rsidRPr="006778AB">
        <w:t>hange</w:t>
      </w:r>
      <w:r w:rsidRPr="006778AB" w:rsidDel="00A60A1F">
        <w:t xml:space="preserve"> </w:t>
      </w:r>
      <w:r>
        <w:t xml:space="preserve">after </w:t>
      </w:r>
      <w:r w:rsidRPr="006778AB">
        <w:t xml:space="preserve">global signal regression </w:t>
      </w:r>
      <w:r>
        <w:t xml:space="preserve">(GSR). </w:t>
      </w:r>
      <w:r>
        <w:rPr>
          <w:b/>
        </w:rPr>
        <w:t>c</w:t>
      </w:r>
      <w:r w:rsidRPr="00292985">
        <w:rPr>
          <w:b/>
        </w:rPr>
        <w:t>)</w:t>
      </w:r>
      <w:r>
        <w:t xml:space="preserve"> </w:t>
      </w:r>
      <w:r w:rsidRPr="006778AB">
        <w:t xml:space="preserve">FC change calculated using </w:t>
      </w:r>
      <w:r w:rsidR="00D336DD">
        <w:t>‘</w:t>
      </w:r>
      <w:r w:rsidRPr="006778AB">
        <w:t>similarity</w:t>
      </w:r>
      <w:r w:rsidR="00D336DD">
        <w:t>’</w:t>
      </w:r>
      <w:r w:rsidRPr="006778AB">
        <w:t xml:space="preserve"> (</w:t>
      </w:r>
      <w:r>
        <w:t>bivariate</w:t>
      </w:r>
      <w:r w:rsidRPr="006778AB">
        <w:t xml:space="preserve"> correlation) rather than difference, yielded similar results</w:t>
      </w:r>
      <w:r>
        <w:t xml:space="preserve"> (note that change in similarity is inverted in panel b for comparison).</w:t>
      </w:r>
      <w:r w:rsidRPr="00A60A1F">
        <w:rPr>
          <w:b/>
        </w:rPr>
        <w:t xml:space="preserve"> </w:t>
      </w:r>
      <w:r>
        <w:rPr>
          <w:b/>
        </w:rPr>
        <w:t>d</w:t>
      </w:r>
      <w:r w:rsidRPr="00292985">
        <w:rPr>
          <w:b/>
        </w:rPr>
        <w:t>)</w:t>
      </w:r>
      <w:r>
        <w:t xml:space="preserve"> FC change computed after the evoked response</w:t>
      </w:r>
      <w:r w:rsidR="006D570B">
        <w:t>s</w:t>
      </w:r>
      <w:r>
        <w:t xml:space="preserve"> w</w:t>
      </w:r>
      <w:r w:rsidR="006D570B">
        <w:t>ere</w:t>
      </w:r>
      <w:r>
        <w:t xml:space="preserve"> regressed out from task </w:t>
      </w:r>
      <w:r w:rsidR="006D570B">
        <w:t>fMRI scans</w:t>
      </w:r>
      <w:r>
        <w:t xml:space="preserve">. </w:t>
      </w:r>
      <w:r w:rsidR="006D570B">
        <w:t>The g</w:t>
      </w:r>
      <w:r>
        <w:t xml:space="preserve">rounding effect of task </w:t>
      </w:r>
      <w:r w:rsidR="006D570B">
        <w:t xml:space="preserve">performance </w:t>
      </w:r>
      <w:r>
        <w:t>remain</w:t>
      </w:r>
      <w:r w:rsidR="006D570B">
        <w:t>ed</w:t>
      </w:r>
      <w:r w:rsidR="00FA2D03">
        <w:t xml:space="preserve"> (see Supplementary Figure 6)</w:t>
      </w:r>
      <w:r>
        <w:t xml:space="preserve">. </w:t>
      </w:r>
    </w:p>
    <w:p w14:paraId="170C614F" w14:textId="77777777" w:rsidR="008653B3" w:rsidRPr="00B77E94" w:rsidRDefault="008653B3" w:rsidP="008653B3">
      <w:pPr>
        <w:ind w:firstLine="0"/>
        <w:jc w:val="center"/>
        <w:rPr>
          <w:noProof/>
        </w:rPr>
      </w:pPr>
      <w:bookmarkStart w:id="31" w:name="_Toc164869211"/>
      <w:r>
        <w:rPr>
          <w:noProof/>
        </w:rPr>
        <w:lastRenderedPageBreak/>
        <w:drawing>
          <wp:inline distT="0" distB="0" distL="0" distR="0" wp14:anchorId="327B7EC5" wp14:editId="46BB2960">
            <wp:extent cx="4572000" cy="3730752"/>
            <wp:effectExtent l="0" t="0" r="0" b="3175"/>
            <wp:docPr id="1186353633" name="Picture 19" descr="A group of graphs with 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45198" name="Picture 19" descr="A group of graphs with red dots&#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3730752"/>
                    </a:xfrm>
                    <a:prstGeom prst="rect">
                      <a:avLst/>
                    </a:prstGeom>
                  </pic:spPr>
                </pic:pic>
              </a:graphicData>
            </a:graphic>
          </wp:inline>
        </w:drawing>
      </w:r>
    </w:p>
    <w:p w14:paraId="309CFF51" w14:textId="5DB437DD" w:rsidR="005610FB" w:rsidRDefault="008653B3" w:rsidP="00362482">
      <w:pPr>
        <w:pStyle w:val="Heading2"/>
      </w:pPr>
      <w:bookmarkStart w:id="32" w:name="_Toc167655120"/>
      <w:bookmarkStart w:id="33" w:name="_Toc170734565"/>
      <w:r w:rsidRPr="00292985">
        <w:rPr>
          <w:noProof/>
        </w:rPr>
        <w:t>Supplementary Fig</w:t>
      </w:r>
      <w:r w:rsidR="00362482">
        <w:rPr>
          <w:noProof/>
        </w:rPr>
        <w:t>.</w:t>
      </w:r>
      <w:r w:rsidRPr="00292985">
        <w:rPr>
          <w:noProof/>
        </w:rPr>
        <w:t xml:space="preserve"> </w:t>
      </w:r>
      <w:r>
        <w:rPr>
          <w:noProof/>
        </w:rPr>
        <w:t>4</w:t>
      </w:r>
      <w:r w:rsidRPr="00292985">
        <w:rPr>
          <w:noProof/>
        </w:rPr>
        <w:t xml:space="preserve">. </w:t>
      </w:r>
      <w:r w:rsidRPr="00292985">
        <w:t xml:space="preserve">Comparison of analyses with and without </w:t>
      </w:r>
      <w:proofErr w:type="spellStart"/>
      <w:r w:rsidRPr="00292985">
        <w:t>PhysIO</w:t>
      </w:r>
      <w:proofErr w:type="spellEnd"/>
      <w:r w:rsidRPr="00292985">
        <w:t>-based nuisance regression.</w:t>
      </w:r>
      <w:bookmarkEnd w:id="32"/>
      <w:bookmarkEnd w:id="33"/>
      <w:r>
        <w:t xml:space="preserve"> </w:t>
      </w:r>
    </w:p>
    <w:p w14:paraId="50FDC500" w14:textId="6E3CAF14" w:rsidR="008653B3" w:rsidRPr="009A40F2" w:rsidRDefault="008653B3" w:rsidP="00362482">
      <w:pPr>
        <w:spacing w:line="240" w:lineRule="auto"/>
        <w:ind w:firstLine="0"/>
        <w:rPr>
          <w:i/>
        </w:rPr>
      </w:pPr>
      <w:r>
        <w:t xml:space="preserve">Data shown are for </w:t>
      </w:r>
      <w:r w:rsidR="004B502A">
        <w:t>a</w:t>
      </w:r>
      <w:r w:rsidRPr="00292985">
        <w:t xml:space="preserve"> subset of participants with high quality pulse and respiratory traces.</w:t>
      </w:r>
      <w:r w:rsidRPr="00292985">
        <w:rPr>
          <w:b/>
        </w:rPr>
        <w:t xml:space="preserve"> a)</w:t>
      </w:r>
      <w:r w:rsidRPr="00292985">
        <w:t xml:space="preserve"> Whole-brain FC change scores, generated as in Fig. 1d by comparing every scan to baseline</w:t>
      </w:r>
      <w:r>
        <w:t xml:space="preserve">, but with </w:t>
      </w:r>
      <w:proofErr w:type="spellStart"/>
      <w:r>
        <w:t>PhysIO</w:t>
      </w:r>
      <w:proofErr w:type="spellEnd"/>
      <w:r>
        <w:t>-based nuisance regression of respiratory rate (RR) and heart rate (HR)</w:t>
      </w:r>
      <w:r w:rsidRPr="00292985">
        <w:t xml:space="preserve">. Normalized FC change values for each condition are listed </w:t>
      </w:r>
      <w:r>
        <w:t>above</w:t>
      </w:r>
      <w:r w:rsidRPr="00292985">
        <w:t xml:space="preserve"> </w:t>
      </w:r>
      <w:r>
        <w:t xml:space="preserve">the </w:t>
      </w:r>
      <w:r w:rsidRPr="00292985">
        <w:t>violin plot</w:t>
      </w:r>
      <w:r>
        <w:t>s</w:t>
      </w:r>
      <w:r w:rsidRPr="00292985">
        <w:t>.</w:t>
      </w:r>
      <w:r>
        <w:t xml:space="preserve"> </w:t>
      </w:r>
      <w:r w:rsidRPr="00292985">
        <w:rPr>
          <w:b/>
        </w:rPr>
        <w:t>b)</w:t>
      </w:r>
      <w:r>
        <w:t xml:space="preserve"> Same as in panel </w:t>
      </w:r>
      <w:r w:rsidRPr="00292985">
        <w:rPr>
          <w:b/>
        </w:rPr>
        <w:t>a</w:t>
      </w:r>
      <w:r>
        <w:t xml:space="preserve">, but without </w:t>
      </w:r>
      <w:proofErr w:type="spellStart"/>
      <w:r>
        <w:t>PhysIO</w:t>
      </w:r>
      <w:proofErr w:type="spellEnd"/>
      <w:r>
        <w:t>-based nuisance regression, so exact same as in Fig. 1d, but for a subset of the date with usable physiological recordings data.</w:t>
      </w:r>
      <w:r w:rsidRPr="00292985">
        <w:t xml:space="preserve"> </w:t>
      </w:r>
      <w:r>
        <w:rPr>
          <w:b/>
        </w:rPr>
        <w:t>c</w:t>
      </w:r>
      <w:r w:rsidRPr="00292985">
        <w:rPr>
          <w:b/>
        </w:rPr>
        <w:t>)</w:t>
      </w:r>
      <w:r w:rsidRPr="00292985">
        <w:t xml:space="preserve"> Left, scores on Dim 1 - generated using multi-dimensional scaling on the entire cohort and then multiplying Dim1 weights by FC weights for each scan. (Dim1 score LME (linear mixed effects) model, PSIL (psilocybin) vs Baseline, </w:t>
      </w:r>
      <w:proofErr w:type="gramStart"/>
      <w:r w:rsidRPr="00362482">
        <w:rPr>
          <w:i/>
          <w:iCs/>
        </w:rPr>
        <w:t>t</w:t>
      </w:r>
      <w:r w:rsidR="00026AC3" w:rsidRPr="00362482">
        <w:rPr>
          <w:i/>
          <w:iCs/>
          <w:vertAlign w:val="subscript"/>
        </w:rPr>
        <w:t>(</w:t>
      </w:r>
      <w:proofErr w:type="gramEnd"/>
      <w:r w:rsidR="00026AC3" w:rsidRPr="00362482">
        <w:rPr>
          <w:i/>
          <w:iCs/>
          <w:vertAlign w:val="subscript"/>
        </w:rPr>
        <w:t>93)</w:t>
      </w:r>
      <w:r w:rsidRPr="00362482">
        <w:rPr>
          <w:i/>
          <w:iCs/>
        </w:rPr>
        <w:t xml:space="preserve"> </w:t>
      </w:r>
      <w:r w:rsidRPr="00292985">
        <w:t xml:space="preserve">= 4.5, </w:t>
      </w:r>
      <w:proofErr w:type="spellStart"/>
      <w:r w:rsidR="00F03DC8" w:rsidRPr="00F03DC8">
        <w:rPr>
          <w:i/>
          <w:iCs/>
        </w:rPr>
        <w:t>P</w:t>
      </w:r>
      <w:r w:rsidR="00F03DC8" w:rsidRPr="00F03DC8">
        <w:rPr>
          <w:i/>
          <w:iCs/>
          <w:vertAlign w:val="subscript"/>
        </w:rPr>
        <w:t>uncorr</w:t>
      </w:r>
      <w:proofErr w:type="spellEnd"/>
      <w:r w:rsidRPr="00292985">
        <w:t xml:space="preserve"> = 2.0 x 10</w:t>
      </w:r>
      <w:r w:rsidRPr="00292985">
        <w:rPr>
          <w:vertAlign w:val="superscript"/>
        </w:rPr>
        <w:t>-5</w:t>
      </w:r>
      <w:r w:rsidRPr="00292985">
        <w:t xml:space="preserve">). Right, desynchronization (Global NGSC (normalized global spatial complexity) LME, PSIL vs Baseline, </w:t>
      </w:r>
      <w:proofErr w:type="gramStart"/>
      <w:r w:rsidRPr="00362482">
        <w:rPr>
          <w:i/>
          <w:iCs/>
        </w:rPr>
        <w:t>t</w:t>
      </w:r>
      <w:r w:rsidR="00026AC3" w:rsidRPr="00026AC3">
        <w:rPr>
          <w:i/>
          <w:iCs/>
          <w:vertAlign w:val="subscript"/>
        </w:rPr>
        <w:t>(</w:t>
      </w:r>
      <w:proofErr w:type="gramEnd"/>
      <w:r w:rsidR="00026AC3" w:rsidRPr="00026AC3">
        <w:rPr>
          <w:i/>
          <w:iCs/>
          <w:vertAlign w:val="subscript"/>
        </w:rPr>
        <w:t>93)</w:t>
      </w:r>
      <w:r w:rsidRPr="00292985">
        <w:t xml:space="preserve"> = 3.0, </w:t>
      </w:r>
      <w:proofErr w:type="spellStart"/>
      <w:r w:rsidR="00F03DC8" w:rsidRPr="00F03DC8">
        <w:rPr>
          <w:i/>
          <w:iCs/>
        </w:rPr>
        <w:t>P</w:t>
      </w:r>
      <w:r w:rsidR="00F03DC8" w:rsidRPr="00F03DC8">
        <w:rPr>
          <w:i/>
          <w:iCs/>
          <w:vertAlign w:val="subscript"/>
        </w:rPr>
        <w:t>uncorr</w:t>
      </w:r>
      <w:proofErr w:type="spellEnd"/>
      <w:r w:rsidRPr="00292985">
        <w:t xml:space="preserve"> = 0.0034).</w:t>
      </w:r>
      <w:r>
        <w:t xml:space="preserve"> All analyses with </w:t>
      </w:r>
      <w:proofErr w:type="spellStart"/>
      <w:r>
        <w:t>PhysIO</w:t>
      </w:r>
      <w:proofErr w:type="spellEnd"/>
      <w:r>
        <w:t xml:space="preserve">-based nuisance regression. </w:t>
      </w:r>
      <w:r>
        <w:rPr>
          <w:b/>
        </w:rPr>
        <w:t xml:space="preserve">d) </w:t>
      </w:r>
      <w:r>
        <w:t>Same analyses</w:t>
      </w:r>
      <w:r w:rsidRPr="00292985">
        <w:t xml:space="preserve"> as in</w:t>
      </w:r>
      <w:r>
        <w:t xml:space="preserve"> panel</w:t>
      </w:r>
      <w:r w:rsidRPr="00292985">
        <w:t xml:space="preserve"> </w:t>
      </w:r>
      <w:r>
        <w:rPr>
          <w:b/>
        </w:rPr>
        <w:t>c</w:t>
      </w:r>
      <w:r w:rsidRPr="00292985">
        <w:t xml:space="preserve">, but without </w:t>
      </w:r>
      <w:proofErr w:type="spellStart"/>
      <w:r w:rsidRPr="00292985">
        <w:t>PhysIO</w:t>
      </w:r>
      <w:proofErr w:type="spellEnd"/>
      <w:r w:rsidRPr="00292985">
        <w:t xml:space="preserve">-based nuisance regression (Dim1 score LME, PSIL vs Baseline, </w:t>
      </w:r>
      <w:proofErr w:type="gramStart"/>
      <w:r w:rsidRPr="00362482">
        <w:rPr>
          <w:i/>
          <w:iCs/>
        </w:rPr>
        <w:t>t</w:t>
      </w:r>
      <w:r w:rsidR="00026AC3" w:rsidRPr="00DE7707">
        <w:rPr>
          <w:i/>
          <w:iCs/>
          <w:vertAlign w:val="subscript"/>
        </w:rPr>
        <w:t>(</w:t>
      </w:r>
      <w:proofErr w:type="gramEnd"/>
      <w:r w:rsidR="00026AC3" w:rsidRPr="00DE7707">
        <w:rPr>
          <w:i/>
          <w:iCs/>
          <w:vertAlign w:val="subscript"/>
        </w:rPr>
        <w:t>93)</w:t>
      </w:r>
      <w:r w:rsidRPr="00362482">
        <w:rPr>
          <w:i/>
          <w:iCs/>
        </w:rPr>
        <w:t xml:space="preserve"> </w:t>
      </w:r>
      <w:r w:rsidRPr="00292985">
        <w:t>= 4.1,</w:t>
      </w:r>
      <w:r w:rsidRPr="00362482">
        <w:rPr>
          <w:i/>
          <w:iCs/>
        </w:rPr>
        <w:t xml:space="preserve"> </w:t>
      </w:r>
      <w:proofErr w:type="spellStart"/>
      <w:r w:rsidR="00F03DC8" w:rsidRPr="00F03DC8">
        <w:rPr>
          <w:i/>
          <w:iCs/>
        </w:rPr>
        <w:t>P</w:t>
      </w:r>
      <w:r w:rsidR="00F03DC8" w:rsidRPr="00F03DC8">
        <w:rPr>
          <w:i/>
          <w:iCs/>
          <w:vertAlign w:val="subscript"/>
        </w:rPr>
        <w:t>uncorr</w:t>
      </w:r>
      <w:proofErr w:type="spellEnd"/>
      <w:r w:rsidRPr="00292985">
        <w:t xml:space="preserve"> = 9.0 x 10</w:t>
      </w:r>
      <w:r w:rsidRPr="00292985">
        <w:rPr>
          <w:vertAlign w:val="superscript"/>
        </w:rPr>
        <w:t>-5</w:t>
      </w:r>
      <w:r w:rsidRPr="00292985">
        <w:t xml:space="preserve">; Global NGSC LME, PSIL vs Baseline, </w:t>
      </w:r>
      <w:r w:rsidRPr="00362482">
        <w:rPr>
          <w:i/>
          <w:iCs/>
        </w:rPr>
        <w:t>t</w:t>
      </w:r>
      <w:r w:rsidR="00026AC3" w:rsidRPr="00DE7707">
        <w:rPr>
          <w:i/>
          <w:iCs/>
          <w:vertAlign w:val="subscript"/>
        </w:rPr>
        <w:t>(93)</w:t>
      </w:r>
      <w:r w:rsidRPr="00362482">
        <w:rPr>
          <w:i/>
          <w:iCs/>
        </w:rPr>
        <w:t xml:space="preserve"> </w:t>
      </w:r>
      <w:r w:rsidRPr="00292985">
        <w:t xml:space="preserve">= 4.4, </w:t>
      </w:r>
      <w:proofErr w:type="spellStart"/>
      <w:r w:rsidR="00F03DC8" w:rsidRPr="00F03DC8">
        <w:rPr>
          <w:i/>
          <w:iCs/>
        </w:rPr>
        <w:t>P</w:t>
      </w:r>
      <w:r w:rsidR="00F03DC8" w:rsidRPr="00F03DC8">
        <w:rPr>
          <w:i/>
          <w:iCs/>
          <w:vertAlign w:val="subscript"/>
        </w:rPr>
        <w:t>uncorr</w:t>
      </w:r>
      <w:proofErr w:type="spellEnd"/>
      <w:r w:rsidRPr="00292985">
        <w:t xml:space="preserve"> = 3.1 x 10</w:t>
      </w:r>
      <w:r w:rsidRPr="00292985">
        <w:rPr>
          <w:vertAlign w:val="superscript"/>
        </w:rPr>
        <w:t>-5</w:t>
      </w:r>
      <w:r w:rsidRPr="00292985">
        <w:t>).</w:t>
      </w:r>
    </w:p>
    <w:bookmarkEnd w:id="31"/>
    <w:p w14:paraId="05B6091F" w14:textId="2169DD00" w:rsidR="00650CC0" w:rsidRDefault="00C34370" w:rsidP="00362482">
      <w:pPr>
        <w:ind w:firstLine="0"/>
        <w:jc w:val="center"/>
        <w:rPr>
          <w:b/>
        </w:rPr>
      </w:pPr>
      <w:r w:rsidRPr="00C34370">
        <w:rPr>
          <w:b/>
          <w:noProof/>
        </w:rPr>
        <w:lastRenderedPageBreak/>
        <w:drawing>
          <wp:inline distT="0" distB="0" distL="0" distR="0" wp14:anchorId="754FFA60" wp14:editId="66AB8A55">
            <wp:extent cx="6156700" cy="4320073"/>
            <wp:effectExtent l="0" t="0" r="3175" b="0"/>
            <wp:docPr id="132819703" name="Picture 1" descr="A group of brain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19703" name="Picture 1" descr="A group of brain images&#10;&#10;Description automatically generated with medium confidence"/>
                    <pic:cNvPicPr/>
                  </pic:nvPicPr>
                  <pic:blipFill>
                    <a:blip r:embed="rId13"/>
                    <a:stretch>
                      <a:fillRect/>
                    </a:stretch>
                  </pic:blipFill>
                  <pic:spPr>
                    <a:xfrm>
                      <a:off x="0" y="0"/>
                      <a:ext cx="6163913" cy="4325135"/>
                    </a:xfrm>
                    <a:prstGeom prst="rect">
                      <a:avLst/>
                    </a:prstGeom>
                  </pic:spPr>
                </pic:pic>
              </a:graphicData>
            </a:graphic>
          </wp:inline>
        </w:drawing>
      </w:r>
    </w:p>
    <w:p w14:paraId="637E614F" w14:textId="1669608B" w:rsidR="005610FB" w:rsidRDefault="00650CC0" w:rsidP="00362482">
      <w:pPr>
        <w:pStyle w:val="Heading2"/>
        <w:rPr>
          <w:rFonts w:cs="Arial"/>
          <w:iCs/>
          <w:color w:val="000000" w:themeColor="text1"/>
          <w:sz w:val="18"/>
          <w:szCs w:val="18"/>
        </w:rPr>
      </w:pPr>
      <w:bookmarkStart w:id="34" w:name="_Toc167655121"/>
      <w:bookmarkStart w:id="35" w:name="_Toc170734566"/>
      <w:r w:rsidRPr="00754DDF">
        <w:t>Supplementary Fig</w:t>
      </w:r>
      <w:r w:rsidR="00362482">
        <w:t>.</w:t>
      </w:r>
      <w:r w:rsidRPr="00754DDF">
        <w:t xml:space="preserve"> </w:t>
      </w:r>
      <w:r w:rsidR="008653B3" w:rsidRPr="00754DDF">
        <w:t>5</w:t>
      </w:r>
      <w:r w:rsidRPr="00754DDF">
        <w:t xml:space="preserve">. </w:t>
      </w:r>
      <w:r w:rsidR="00705182" w:rsidRPr="00754DDF">
        <w:t xml:space="preserve">Relationship of local FC change to </w:t>
      </w:r>
      <w:r w:rsidR="000B303F" w:rsidRPr="00754DDF">
        <w:t xml:space="preserve">score on each </w:t>
      </w:r>
      <w:r w:rsidR="00705182" w:rsidRPr="00754DDF">
        <w:t>domain of the mystical</w:t>
      </w:r>
      <w:r w:rsidR="00705182">
        <w:t xml:space="preserve"> experience questionnaire</w:t>
      </w:r>
      <w:r w:rsidRPr="00B9617E">
        <w:t>.</w:t>
      </w:r>
      <w:bookmarkEnd w:id="34"/>
      <w:bookmarkEnd w:id="35"/>
      <w:r w:rsidR="00705182" w:rsidRPr="00362482">
        <w:rPr>
          <w:rFonts w:cs="Arial"/>
          <w:iCs/>
          <w:color w:val="000000" w:themeColor="text1"/>
          <w:sz w:val="18"/>
          <w:szCs w:val="18"/>
        </w:rPr>
        <w:t xml:space="preserve"> </w:t>
      </w:r>
    </w:p>
    <w:p w14:paraId="106F4BEB" w14:textId="52A38C94" w:rsidR="00650CC0" w:rsidRPr="00362482" w:rsidRDefault="00705182" w:rsidP="00362482">
      <w:pPr>
        <w:spacing w:line="240" w:lineRule="auto"/>
        <w:ind w:firstLine="0"/>
        <w:rPr>
          <w:bCs/>
          <w:i/>
        </w:rPr>
      </w:pPr>
      <w:r w:rsidRPr="00362482">
        <w:rPr>
          <w:bCs/>
          <w:i/>
        </w:rPr>
        <w:t>r</w:t>
      </w:r>
      <w:r w:rsidRPr="00362482">
        <w:rPr>
          <w:bCs/>
          <w:i/>
          <w:vertAlign w:val="superscript"/>
        </w:rPr>
        <w:t>2</w:t>
      </w:r>
      <w:r>
        <w:rPr>
          <w:bCs/>
          <w:iCs/>
        </w:rPr>
        <w:t xml:space="preserve"> values are plotted across the </w:t>
      </w:r>
      <w:r w:rsidRPr="0040066F">
        <w:rPr>
          <w:bCs/>
          <w:iCs/>
        </w:rPr>
        <w:t>cortical surface</w:t>
      </w:r>
      <w:r>
        <w:rPr>
          <w:bCs/>
          <w:iCs/>
        </w:rPr>
        <w:t xml:space="preserve"> for average rating in each MEQ30 dimension</w:t>
      </w:r>
      <w:r w:rsidR="000B303F">
        <w:rPr>
          <w:bCs/>
          <w:iCs/>
        </w:rPr>
        <w:t xml:space="preserve"> across </w:t>
      </w:r>
      <w:r w:rsidR="000B303F" w:rsidRPr="0040066F">
        <w:rPr>
          <w:bCs/>
          <w:iCs/>
        </w:rPr>
        <w:t>16 drug doses (10 PSIL, 6 MTP)</w:t>
      </w:r>
      <w:r w:rsidRPr="00362482">
        <w:rPr>
          <w:bCs/>
          <w:iCs/>
        </w:rPr>
        <w:t xml:space="preserve">. </w:t>
      </w:r>
      <w:r w:rsidRPr="00362482">
        <w:rPr>
          <w:bCs/>
          <w:i/>
        </w:rPr>
        <w:t>r</w:t>
      </w:r>
      <w:r w:rsidRPr="00362482">
        <w:rPr>
          <w:bCs/>
          <w:i/>
          <w:vertAlign w:val="superscript"/>
        </w:rPr>
        <w:t>2</w:t>
      </w:r>
      <w:r>
        <w:rPr>
          <w:bCs/>
          <w:iCs/>
        </w:rPr>
        <w:t xml:space="preserve"> for whole-brain FC change is given in the </w:t>
      </w:r>
      <w:r w:rsidR="00767FBD">
        <w:rPr>
          <w:bCs/>
          <w:iCs/>
        </w:rPr>
        <w:t xml:space="preserve">middle. </w:t>
      </w:r>
      <w:r w:rsidRPr="00362482">
        <w:rPr>
          <w:bCs/>
          <w:iCs/>
        </w:rPr>
        <w:t xml:space="preserve">LME model: </w:t>
      </w:r>
      <w:r w:rsidR="007A342B">
        <w:rPr>
          <w:bCs/>
          <w:iCs/>
        </w:rPr>
        <w:t>Transcendence</w:t>
      </w:r>
      <w:r w:rsidR="000B303F" w:rsidRPr="0040066F">
        <w:rPr>
          <w:bCs/>
          <w:iCs/>
        </w:rPr>
        <w:t xml:space="preserve"> </w:t>
      </w:r>
      <w:proofErr w:type="gramStart"/>
      <w:r w:rsidR="000B303F" w:rsidRPr="00362482">
        <w:rPr>
          <w:bCs/>
          <w:i/>
        </w:rPr>
        <w:t>t</w:t>
      </w:r>
      <w:r w:rsidR="000B303F" w:rsidRPr="00362482">
        <w:rPr>
          <w:bCs/>
          <w:i/>
          <w:vertAlign w:val="subscript"/>
        </w:rPr>
        <w:t>(</w:t>
      </w:r>
      <w:proofErr w:type="gramEnd"/>
      <w:r w:rsidR="000B303F" w:rsidRPr="00362482">
        <w:rPr>
          <w:bCs/>
          <w:i/>
          <w:vertAlign w:val="subscript"/>
        </w:rPr>
        <w:t>13)</w:t>
      </w:r>
      <w:r w:rsidR="00026AC3" w:rsidRPr="00362482">
        <w:rPr>
          <w:bCs/>
          <w:i/>
        </w:rPr>
        <w:t xml:space="preserve"> </w:t>
      </w:r>
      <w:r w:rsidR="000B303F" w:rsidRPr="0040066F">
        <w:rPr>
          <w:bCs/>
          <w:iCs/>
        </w:rPr>
        <w:t>=</w:t>
      </w:r>
      <w:r w:rsidR="000B303F">
        <w:rPr>
          <w:bCs/>
          <w:iCs/>
        </w:rPr>
        <w:t xml:space="preserve"> 5.6</w:t>
      </w:r>
      <w:r w:rsidR="000B303F" w:rsidRPr="0040066F">
        <w:rPr>
          <w:bCs/>
          <w:iCs/>
        </w:rPr>
        <w:t xml:space="preserve">, </w:t>
      </w:r>
      <w:proofErr w:type="spellStart"/>
      <w:r w:rsidR="00F03DC8" w:rsidRPr="00F03DC8">
        <w:rPr>
          <w:bCs/>
          <w:i/>
          <w:iCs/>
        </w:rPr>
        <w:t>P</w:t>
      </w:r>
      <w:r w:rsidR="00F03DC8" w:rsidRPr="00F03DC8">
        <w:rPr>
          <w:bCs/>
          <w:i/>
          <w:iCs/>
          <w:vertAlign w:val="subscript"/>
        </w:rPr>
        <w:t>uncorr</w:t>
      </w:r>
      <w:proofErr w:type="spellEnd"/>
      <w:r w:rsidR="000B303F" w:rsidRPr="0040066F">
        <w:rPr>
          <w:bCs/>
          <w:iCs/>
        </w:rPr>
        <w:t xml:space="preserve"> = </w:t>
      </w:r>
      <w:r w:rsidR="000B303F">
        <w:rPr>
          <w:bCs/>
          <w:iCs/>
        </w:rPr>
        <w:t xml:space="preserve">8.3 </w:t>
      </w:r>
      <w:r w:rsidR="000B303F" w:rsidRPr="0040066F">
        <w:rPr>
          <w:bCs/>
          <w:iCs/>
        </w:rPr>
        <w:t>x 10</w:t>
      </w:r>
      <w:r w:rsidR="000B303F" w:rsidRPr="0040066F">
        <w:rPr>
          <w:bCs/>
          <w:iCs/>
          <w:vertAlign w:val="superscript"/>
        </w:rPr>
        <w:t>-</w:t>
      </w:r>
      <w:r w:rsidR="000B303F">
        <w:rPr>
          <w:bCs/>
          <w:iCs/>
          <w:vertAlign w:val="superscript"/>
        </w:rPr>
        <w:t>4</w:t>
      </w:r>
      <w:r w:rsidR="000B303F">
        <w:rPr>
          <w:bCs/>
          <w:iCs/>
        </w:rPr>
        <w:t>; Positive mood</w:t>
      </w:r>
      <w:r w:rsidR="000B303F" w:rsidRPr="0040066F">
        <w:rPr>
          <w:bCs/>
          <w:iCs/>
        </w:rPr>
        <w:t xml:space="preserve"> </w:t>
      </w:r>
      <w:r w:rsidR="000B303F" w:rsidRPr="00362482">
        <w:rPr>
          <w:bCs/>
          <w:i/>
        </w:rPr>
        <w:t>t</w:t>
      </w:r>
      <w:r w:rsidR="000B303F" w:rsidRPr="00362482">
        <w:rPr>
          <w:bCs/>
          <w:i/>
          <w:vertAlign w:val="subscript"/>
        </w:rPr>
        <w:t>(13)</w:t>
      </w:r>
      <w:r w:rsidR="00026AC3">
        <w:rPr>
          <w:bCs/>
          <w:iCs/>
        </w:rPr>
        <w:t xml:space="preserve"> </w:t>
      </w:r>
      <w:r w:rsidR="000B303F" w:rsidRPr="0040066F">
        <w:rPr>
          <w:bCs/>
          <w:iCs/>
        </w:rPr>
        <w:t>=</w:t>
      </w:r>
      <w:r w:rsidR="000B303F">
        <w:rPr>
          <w:bCs/>
          <w:iCs/>
        </w:rPr>
        <w:t xml:space="preserve"> 3.7</w:t>
      </w:r>
      <w:r w:rsidR="000B303F" w:rsidRPr="0040066F">
        <w:rPr>
          <w:bCs/>
          <w:iCs/>
        </w:rPr>
        <w:t xml:space="preserve">, </w:t>
      </w:r>
      <w:proofErr w:type="spellStart"/>
      <w:r w:rsidR="00F03DC8" w:rsidRPr="00F03DC8">
        <w:rPr>
          <w:i/>
          <w:iCs/>
        </w:rPr>
        <w:t>P</w:t>
      </w:r>
      <w:r w:rsidR="00F03DC8" w:rsidRPr="00F03DC8">
        <w:rPr>
          <w:i/>
          <w:iCs/>
          <w:vertAlign w:val="subscript"/>
        </w:rPr>
        <w:t>uncorr</w:t>
      </w:r>
      <w:proofErr w:type="spellEnd"/>
      <w:r w:rsidR="000B303F" w:rsidRPr="00362482">
        <w:rPr>
          <w:bCs/>
          <w:i/>
        </w:rPr>
        <w:t xml:space="preserve"> </w:t>
      </w:r>
      <w:r w:rsidR="000B303F" w:rsidRPr="0040066F">
        <w:rPr>
          <w:bCs/>
          <w:iCs/>
        </w:rPr>
        <w:t xml:space="preserve">= </w:t>
      </w:r>
      <w:r w:rsidR="000B303F">
        <w:rPr>
          <w:bCs/>
          <w:iCs/>
        </w:rPr>
        <w:t xml:space="preserve">7.5 </w:t>
      </w:r>
      <w:r w:rsidR="000B303F" w:rsidRPr="0040066F">
        <w:rPr>
          <w:bCs/>
          <w:iCs/>
        </w:rPr>
        <w:t>x 10</w:t>
      </w:r>
      <w:r w:rsidR="000B303F" w:rsidRPr="0040066F">
        <w:rPr>
          <w:bCs/>
          <w:iCs/>
          <w:vertAlign w:val="superscript"/>
        </w:rPr>
        <w:t>-</w:t>
      </w:r>
      <w:r w:rsidR="000B303F">
        <w:rPr>
          <w:bCs/>
          <w:iCs/>
          <w:vertAlign w:val="superscript"/>
        </w:rPr>
        <w:t>3</w:t>
      </w:r>
      <w:r w:rsidR="000B303F">
        <w:rPr>
          <w:bCs/>
          <w:iCs/>
        </w:rPr>
        <w:t>; Mystical</w:t>
      </w:r>
      <w:r w:rsidR="000B303F" w:rsidRPr="0040066F">
        <w:rPr>
          <w:bCs/>
          <w:iCs/>
        </w:rPr>
        <w:t xml:space="preserve"> </w:t>
      </w:r>
      <w:r w:rsidR="000B303F" w:rsidRPr="00362482">
        <w:rPr>
          <w:bCs/>
          <w:i/>
        </w:rPr>
        <w:t>t</w:t>
      </w:r>
      <w:r w:rsidR="000B303F" w:rsidRPr="00362482">
        <w:rPr>
          <w:bCs/>
          <w:i/>
          <w:vertAlign w:val="subscript"/>
        </w:rPr>
        <w:t>(13)</w:t>
      </w:r>
      <w:r w:rsidR="00026AC3">
        <w:rPr>
          <w:bCs/>
          <w:iCs/>
        </w:rPr>
        <w:t xml:space="preserve"> </w:t>
      </w:r>
      <w:r w:rsidR="000B303F" w:rsidRPr="0040066F">
        <w:rPr>
          <w:bCs/>
          <w:iCs/>
        </w:rPr>
        <w:t>=</w:t>
      </w:r>
      <w:r w:rsidR="000B303F">
        <w:rPr>
          <w:bCs/>
          <w:iCs/>
        </w:rPr>
        <w:t xml:space="preserve"> 6.0</w:t>
      </w:r>
      <w:r w:rsidR="000B303F" w:rsidRPr="0040066F">
        <w:rPr>
          <w:bCs/>
          <w:iCs/>
        </w:rPr>
        <w:t xml:space="preserve">, </w:t>
      </w:r>
      <w:proofErr w:type="spellStart"/>
      <w:r w:rsidR="00F03DC8" w:rsidRPr="00F03DC8">
        <w:rPr>
          <w:i/>
          <w:iCs/>
        </w:rPr>
        <w:t>P</w:t>
      </w:r>
      <w:r w:rsidR="00F03DC8" w:rsidRPr="00F03DC8">
        <w:rPr>
          <w:i/>
          <w:iCs/>
          <w:vertAlign w:val="subscript"/>
        </w:rPr>
        <w:t>uncorr</w:t>
      </w:r>
      <w:proofErr w:type="spellEnd"/>
      <w:r w:rsidR="000B303F" w:rsidRPr="0040066F">
        <w:rPr>
          <w:bCs/>
          <w:iCs/>
        </w:rPr>
        <w:t xml:space="preserve"> = </w:t>
      </w:r>
      <w:r w:rsidR="000B303F">
        <w:rPr>
          <w:bCs/>
          <w:iCs/>
        </w:rPr>
        <w:t xml:space="preserve">8.3 </w:t>
      </w:r>
      <w:r w:rsidR="000B303F" w:rsidRPr="0040066F">
        <w:rPr>
          <w:bCs/>
          <w:iCs/>
        </w:rPr>
        <w:t>x 10</w:t>
      </w:r>
      <w:r w:rsidR="000B303F" w:rsidRPr="0040066F">
        <w:rPr>
          <w:bCs/>
          <w:iCs/>
          <w:vertAlign w:val="superscript"/>
        </w:rPr>
        <w:t>-</w:t>
      </w:r>
      <w:r w:rsidR="000B303F">
        <w:rPr>
          <w:bCs/>
          <w:iCs/>
          <w:vertAlign w:val="superscript"/>
        </w:rPr>
        <w:t>3</w:t>
      </w:r>
      <w:r w:rsidR="000B303F">
        <w:rPr>
          <w:bCs/>
          <w:iCs/>
        </w:rPr>
        <w:t>; Ineffability</w:t>
      </w:r>
      <w:r w:rsidRPr="00362482">
        <w:rPr>
          <w:bCs/>
          <w:iCs/>
        </w:rPr>
        <w:t xml:space="preserve"> </w:t>
      </w:r>
      <w:r w:rsidRPr="00026AC3">
        <w:rPr>
          <w:bCs/>
          <w:i/>
        </w:rPr>
        <w:t>t</w:t>
      </w:r>
      <w:r w:rsidRPr="00362482">
        <w:rPr>
          <w:bCs/>
          <w:i/>
          <w:vertAlign w:val="subscript"/>
        </w:rPr>
        <w:t>(13)</w:t>
      </w:r>
      <w:r w:rsidR="00026AC3">
        <w:rPr>
          <w:bCs/>
          <w:iCs/>
        </w:rPr>
        <w:t xml:space="preserve"> </w:t>
      </w:r>
      <w:r w:rsidRPr="00362482">
        <w:rPr>
          <w:bCs/>
          <w:iCs/>
        </w:rPr>
        <w:t>=</w:t>
      </w:r>
      <w:r w:rsidR="000B303F">
        <w:rPr>
          <w:bCs/>
          <w:iCs/>
        </w:rPr>
        <w:t xml:space="preserve"> 2.4</w:t>
      </w:r>
      <w:r w:rsidRPr="00362482">
        <w:rPr>
          <w:bCs/>
          <w:iCs/>
        </w:rPr>
        <w:t xml:space="preserve">, </w:t>
      </w:r>
      <w:proofErr w:type="spellStart"/>
      <w:r w:rsidR="00F03DC8" w:rsidRPr="00F03DC8">
        <w:rPr>
          <w:i/>
          <w:iCs/>
        </w:rPr>
        <w:t>P</w:t>
      </w:r>
      <w:r w:rsidR="00F03DC8" w:rsidRPr="00F03DC8">
        <w:rPr>
          <w:i/>
          <w:iCs/>
          <w:vertAlign w:val="subscript"/>
        </w:rPr>
        <w:t>uncorr</w:t>
      </w:r>
      <w:proofErr w:type="spellEnd"/>
      <w:r w:rsidRPr="00362482">
        <w:rPr>
          <w:bCs/>
          <w:iCs/>
        </w:rPr>
        <w:t xml:space="preserve"> = </w:t>
      </w:r>
      <w:r w:rsidR="000B303F">
        <w:rPr>
          <w:bCs/>
          <w:iCs/>
        </w:rPr>
        <w:t>0.048</w:t>
      </w:r>
      <w:r w:rsidRPr="00362482">
        <w:rPr>
          <w:bCs/>
          <w:iCs/>
        </w:rPr>
        <w:t>)</w:t>
      </w:r>
      <w:r w:rsidR="000B303F">
        <w:rPr>
          <w:bCs/>
          <w:iCs/>
        </w:rPr>
        <w:t>.</w:t>
      </w:r>
    </w:p>
    <w:p w14:paraId="5D9F21F1" w14:textId="33242A87" w:rsidR="0002645A" w:rsidRDefault="006027C7" w:rsidP="005610FB">
      <w:pPr>
        <w:ind w:firstLine="0"/>
      </w:pPr>
      <w:r>
        <w:rPr>
          <w:noProof/>
        </w:rPr>
        <w:lastRenderedPageBreak/>
        <w:drawing>
          <wp:inline distT="0" distB="0" distL="0" distR="0" wp14:anchorId="4D6EE107" wp14:editId="3D96C979">
            <wp:extent cx="6400800" cy="5667375"/>
            <wp:effectExtent l="0" t="0" r="0" b="0"/>
            <wp:docPr id="630726412" name="Picture 15" descr="A chart of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26412" name="Picture 15" descr="A chart of numbers and letters&#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00800" cy="5667375"/>
                    </a:xfrm>
                    <a:prstGeom prst="rect">
                      <a:avLst/>
                    </a:prstGeom>
                  </pic:spPr>
                </pic:pic>
              </a:graphicData>
            </a:graphic>
          </wp:inline>
        </w:drawing>
      </w:r>
    </w:p>
    <w:p w14:paraId="3ED35C0E" w14:textId="4EBF8926" w:rsidR="005610FB" w:rsidRDefault="0002645A" w:rsidP="00362482">
      <w:pPr>
        <w:pStyle w:val="Heading2"/>
      </w:pPr>
      <w:bookmarkStart w:id="36" w:name="_Toc167655122"/>
      <w:bookmarkStart w:id="37" w:name="_Toc170734567"/>
      <w:r w:rsidRPr="00292985">
        <w:t>Supplement</w:t>
      </w:r>
      <w:r w:rsidR="00CE0A58" w:rsidRPr="00292985">
        <w:t>ary</w:t>
      </w:r>
      <w:r w:rsidRPr="00292985">
        <w:t xml:space="preserve"> Fig</w:t>
      </w:r>
      <w:r w:rsidR="00362482">
        <w:t>.</w:t>
      </w:r>
      <w:r w:rsidRPr="00292985">
        <w:t xml:space="preserve"> </w:t>
      </w:r>
      <w:r w:rsidR="00767FBD">
        <w:t>6</w:t>
      </w:r>
      <w:r w:rsidRPr="00292985">
        <w:t>. Whole-brain FC changes for every scan</w:t>
      </w:r>
      <w:r w:rsidRPr="00613F97">
        <w:t>.</w:t>
      </w:r>
      <w:bookmarkEnd w:id="36"/>
      <w:bookmarkEnd w:id="37"/>
      <w:r w:rsidRPr="00613F97">
        <w:t xml:space="preserve"> </w:t>
      </w:r>
    </w:p>
    <w:p w14:paraId="754A7629" w14:textId="3A0DCF38" w:rsidR="00505161" w:rsidRPr="00613F97" w:rsidRDefault="00A60A1F" w:rsidP="00362482">
      <w:pPr>
        <w:spacing w:line="240" w:lineRule="auto"/>
        <w:ind w:firstLine="0"/>
      </w:pPr>
      <w:r w:rsidRPr="00292985">
        <w:t>Y-ax</w:t>
      </w:r>
      <w:r w:rsidR="00FF1F1A" w:rsidRPr="00292985">
        <w:t>e</w:t>
      </w:r>
      <w:r w:rsidRPr="00292985">
        <w:t xml:space="preserve">s </w:t>
      </w:r>
      <w:r w:rsidR="00FF1F1A" w:rsidRPr="00292985">
        <w:t>show</w:t>
      </w:r>
      <w:r w:rsidRPr="00292985">
        <w:t xml:space="preserve"> FC change (Euclidean distance between vectorized FC matrices) between each scan and baseline.</w:t>
      </w:r>
      <w:r w:rsidR="00115AD7" w:rsidRPr="00292985">
        <w:t xml:space="preserve"> </w:t>
      </w:r>
      <w:r w:rsidR="0002645A" w:rsidRPr="00292985">
        <w:t>Labels underneath each scan indicate session, scan, and rest/task. For example, ‘Base3-2R’ indicates baseline visit 3, scan 2, rest; ‘MTP-3T’ indicates methylphenidate visit, scan 3, task.</w:t>
      </w:r>
      <w:r w:rsidRPr="00292985">
        <w:t xml:space="preserve"> </w:t>
      </w:r>
      <w:r w:rsidR="0002645A" w:rsidRPr="00613F97">
        <w:br w:type="page"/>
      </w:r>
    </w:p>
    <w:p w14:paraId="7F8D5018" w14:textId="77125907" w:rsidR="00924FA9" w:rsidRDefault="00880DE3" w:rsidP="002D4AD9">
      <w:pPr>
        <w:ind w:firstLine="0"/>
      </w:pPr>
      <w:r w:rsidRPr="00880DE3">
        <w:rPr>
          <w:noProof/>
        </w:rPr>
        <w:lastRenderedPageBreak/>
        <w:drawing>
          <wp:inline distT="0" distB="0" distL="0" distR="0" wp14:anchorId="15EE6040" wp14:editId="6F617174">
            <wp:extent cx="6400800" cy="2898775"/>
            <wp:effectExtent l="0" t="0" r="0" b="0"/>
            <wp:docPr id="835749822" name="Picture 1" descr="A graph of different types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49822" name="Picture 1" descr="A graph of different types of objects&#10;&#10;Description automatically generated with medium confidence"/>
                    <pic:cNvPicPr/>
                  </pic:nvPicPr>
                  <pic:blipFill>
                    <a:blip r:embed="rId15"/>
                    <a:stretch>
                      <a:fillRect/>
                    </a:stretch>
                  </pic:blipFill>
                  <pic:spPr>
                    <a:xfrm>
                      <a:off x="0" y="0"/>
                      <a:ext cx="6400800" cy="2898775"/>
                    </a:xfrm>
                    <a:prstGeom prst="rect">
                      <a:avLst/>
                    </a:prstGeom>
                  </pic:spPr>
                </pic:pic>
              </a:graphicData>
            </a:graphic>
          </wp:inline>
        </w:drawing>
      </w:r>
    </w:p>
    <w:p w14:paraId="657E8FA8" w14:textId="44A9C482" w:rsidR="005610FB" w:rsidRDefault="00924FA9" w:rsidP="00362482">
      <w:pPr>
        <w:pStyle w:val="Heading2"/>
      </w:pPr>
      <w:bookmarkStart w:id="38" w:name="_Toc167655123"/>
      <w:bookmarkStart w:id="39" w:name="_Toc170734568"/>
      <w:r w:rsidRPr="002D4AD9">
        <w:t>Supplement</w:t>
      </w:r>
      <w:r w:rsidR="00CE0A58" w:rsidRPr="002D4AD9">
        <w:t>ary</w:t>
      </w:r>
      <w:r w:rsidRPr="002D4AD9">
        <w:t xml:space="preserve"> </w:t>
      </w:r>
      <w:r w:rsidR="00362482" w:rsidRPr="002D4AD9">
        <w:t>Fig</w:t>
      </w:r>
      <w:r w:rsidR="00362482">
        <w:t>.</w:t>
      </w:r>
      <w:r w:rsidR="00362482" w:rsidRPr="002D4AD9">
        <w:t xml:space="preserve"> </w:t>
      </w:r>
      <w:r w:rsidR="00767FBD">
        <w:t>7</w:t>
      </w:r>
      <w:r w:rsidRPr="002D4AD9">
        <w:t xml:space="preserve">. Effects of task on psilocybin-associated FC change and desynchronization after regressing </w:t>
      </w:r>
      <w:r w:rsidR="00F13FF7" w:rsidRPr="002D4AD9">
        <w:t xml:space="preserve">out </w:t>
      </w:r>
      <w:r w:rsidRPr="002D4AD9">
        <w:t>evoked responses.</w:t>
      </w:r>
      <w:bookmarkEnd w:id="38"/>
      <w:bookmarkEnd w:id="39"/>
      <w:r w:rsidRPr="00292985">
        <w:t xml:space="preserve"> </w:t>
      </w:r>
    </w:p>
    <w:p w14:paraId="05978610" w14:textId="0C80D01F" w:rsidR="0002645A" w:rsidRPr="009A40F2" w:rsidRDefault="00924FA9" w:rsidP="00362482">
      <w:pPr>
        <w:spacing w:line="240" w:lineRule="auto"/>
        <w:ind w:firstLine="0"/>
        <w:rPr>
          <w:i/>
        </w:rPr>
      </w:pPr>
      <w:r w:rsidRPr="00292985">
        <w:t>Paralleling Fig. 4, bar graphs indicate corresponding FC change and NGSC</w:t>
      </w:r>
      <w:r w:rsidR="00FE1E6C">
        <w:t xml:space="preserve"> </w:t>
      </w:r>
      <w:r w:rsidR="00FE1E6C" w:rsidRPr="00292985">
        <w:t xml:space="preserve">(normalized global spatial complexity) </w:t>
      </w:r>
      <w:r w:rsidRPr="00292985">
        <w:t xml:space="preserve">values from different rest/task and drug conditions. </w:t>
      </w:r>
      <w:r w:rsidR="00754DDF">
        <w:t>Linear mixed effects (</w:t>
      </w:r>
      <w:r w:rsidR="00880DE3" w:rsidRPr="00880DE3">
        <w:t>LME</w:t>
      </w:r>
      <w:r w:rsidR="00754DDF">
        <w:t>)</w:t>
      </w:r>
      <w:r w:rsidR="00880DE3" w:rsidRPr="00880DE3">
        <w:t xml:space="preserve"> models testing an interaction of task x PSIL on FC Change in </w:t>
      </w:r>
      <w:r w:rsidR="00880DE3" w:rsidRPr="00362482">
        <w:rPr>
          <w:i/>
          <w:iCs/>
        </w:rPr>
        <w:t>n</w:t>
      </w:r>
      <w:r w:rsidR="00754DDF">
        <w:t xml:space="preserve"> </w:t>
      </w:r>
      <w:r w:rsidR="00880DE3" w:rsidRPr="00880DE3">
        <w:t>=</w:t>
      </w:r>
      <w:r w:rsidR="00754DDF">
        <w:t xml:space="preserve"> </w:t>
      </w:r>
      <w:r w:rsidR="00880DE3" w:rsidRPr="00880DE3">
        <w:t xml:space="preserve">7 with task data on PSIL. </w:t>
      </w:r>
      <w:r w:rsidR="00880DE3" w:rsidRPr="00362482">
        <w:rPr>
          <w:b/>
          <w:bCs/>
        </w:rPr>
        <w:t xml:space="preserve">a) </w:t>
      </w:r>
      <w:r w:rsidR="00880DE3" w:rsidRPr="00880DE3">
        <w:t xml:space="preserve">No Task Regression: </w:t>
      </w:r>
      <w:r w:rsidR="00880DE3" w:rsidRPr="00362482">
        <w:rPr>
          <w:i/>
          <w:iCs/>
        </w:rPr>
        <w:t xml:space="preserve">Estimate </w:t>
      </w:r>
      <w:r w:rsidR="00026AC3" w:rsidRPr="00997A4F">
        <w:t>(95% CI)</w:t>
      </w:r>
      <w:r w:rsidR="00026AC3">
        <w:t xml:space="preserve"> </w:t>
      </w:r>
      <w:r w:rsidR="00880DE3" w:rsidRPr="00880DE3">
        <w:t xml:space="preserve">= -6.48 </w:t>
      </w:r>
      <w:r w:rsidR="00F66B3A">
        <w:t>(</w:t>
      </w:r>
      <w:r w:rsidR="00880DE3" w:rsidRPr="00880DE3">
        <w:t>-9.59</w:t>
      </w:r>
      <w:r w:rsidR="006C39F5">
        <w:rPr>
          <w:iCs/>
          <w:sz w:val="20"/>
          <w:szCs w:val="20"/>
        </w:rPr>
        <w:t xml:space="preserve">, </w:t>
      </w:r>
      <w:r w:rsidR="00880DE3" w:rsidRPr="00880DE3">
        <w:t>-3.37</w:t>
      </w:r>
      <w:r w:rsidR="00F66B3A">
        <w:t>)</w:t>
      </w:r>
      <w:r w:rsidR="00880DE3" w:rsidRPr="00880DE3">
        <w:t xml:space="preserve">, </w:t>
      </w:r>
      <w:proofErr w:type="gramStart"/>
      <w:r w:rsidR="00880DE3" w:rsidRPr="00362482">
        <w:rPr>
          <w:i/>
          <w:iCs/>
        </w:rPr>
        <w:t>t</w:t>
      </w:r>
      <w:r w:rsidR="00880DE3" w:rsidRPr="00362482">
        <w:rPr>
          <w:i/>
          <w:iCs/>
          <w:vertAlign w:val="subscript"/>
        </w:rPr>
        <w:t>(</w:t>
      </w:r>
      <w:proofErr w:type="gramEnd"/>
      <w:r w:rsidR="00880DE3" w:rsidRPr="00362482">
        <w:rPr>
          <w:i/>
          <w:iCs/>
          <w:vertAlign w:val="subscript"/>
        </w:rPr>
        <w:t>265)</w:t>
      </w:r>
      <w:r w:rsidR="00880DE3" w:rsidRPr="00362482">
        <w:rPr>
          <w:i/>
          <w:iCs/>
        </w:rPr>
        <w:t xml:space="preserve"> </w:t>
      </w:r>
      <w:r w:rsidR="00880DE3" w:rsidRPr="00880DE3">
        <w:t xml:space="preserve">= -6.48, </w:t>
      </w:r>
      <w:proofErr w:type="spellStart"/>
      <w:r w:rsidR="00F03DC8" w:rsidRPr="00F03DC8">
        <w:rPr>
          <w:i/>
          <w:iCs/>
        </w:rPr>
        <w:t>P</w:t>
      </w:r>
      <w:r w:rsidR="00F03DC8" w:rsidRPr="00F03DC8">
        <w:rPr>
          <w:i/>
          <w:iCs/>
          <w:vertAlign w:val="subscript"/>
        </w:rPr>
        <w:t>uncorr</w:t>
      </w:r>
      <w:proofErr w:type="spellEnd"/>
      <w:r w:rsidR="00880DE3" w:rsidRPr="00880DE3">
        <w:t xml:space="preserve"> = 5.49 x 10</w:t>
      </w:r>
      <w:r w:rsidR="00880DE3" w:rsidRPr="00880DE3">
        <w:rPr>
          <w:vertAlign w:val="superscript"/>
        </w:rPr>
        <w:t>-5</w:t>
      </w:r>
      <w:r w:rsidR="00880DE3" w:rsidRPr="00880DE3">
        <w:t xml:space="preserve">. </w:t>
      </w:r>
      <w:r w:rsidR="00880DE3" w:rsidRPr="00362482">
        <w:rPr>
          <w:i/>
          <w:iCs/>
        </w:rPr>
        <w:t>Estimate</w:t>
      </w:r>
      <w:r w:rsidR="00880DE3" w:rsidRPr="00880DE3">
        <w:t xml:space="preserve"> </w:t>
      </w:r>
      <w:r w:rsidR="00026AC3" w:rsidRPr="00997A4F">
        <w:t>(95% CI)</w:t>
      </w:r>
      <w:r w:rsidR="00026AC3">
        <w:t xml:space="preserve"> </w:t>
      </w:r>
      <w:r w:rsidR="00880DE3" w:rsidRPr="00880DE3">
        <w:t xml:space="preserve">= -6.48 </w:t>
      </w:r>
      <w:r w:rsidR="00F66B3A">
        <w:t>(</w:t>
      </w:r>
      <w:r w:rsidR="00880DE3" w:rsidRPr="00880DE3">
        <w:t>-9.59</w:t>
      </w:r>
      <w:r w:rsidR="006C39F5">
        <w:rPr>
          <w:iCs/>
          <w:sz w:val="20"/>
          <w:szCs w:val="20"/>
        </w:rPr>
        <w:t xml:space="preserve">, </w:t>
      </w:r>
      <w:r w:rsidR="00880DE3" w:rsidRPr="00880DE3">
        <w:t>-3.37</w:t>
      </w:r>
      <w:r w:rsidR="00F66B3A">
        <w:t>)</w:t>
      </w:r>
      <w:r w:rsidR="00880DE3" w:rsidRPr="00880DE3">
        <w:t xml:space="preserve">, </w:t>
      </w:r>
      <w:proofErr w:type="gramStart"/>
      <w:r w:rsidR="00880DE3" w:rsidRPr="00362482">
        <w:rPr>
          <w:i/>
          <w:iCs/>
        </w:rPr>
        <w:t>t</w:t>
      </w:r>
      <w:r w:rsidR="00880DE3" w:rsidRPr="00362482">
        <w:rPr>
          <w:i/>
          <w:iCs/>
          <w:vertAlign w:val="subscript"/>
        </w:rPr>
        <w:t>(</w:t>
      </w:r>
      <w:proofErr w:type="gramEnd"/>
      <w:r w:rsidR="00880DE3" w:rsidRPr="00362482">
        <w:rPr>
          <w:i/>
          <w:iCs/>
          <w:vertAlign w:val="subscript"/>
        </w:rPr>
        <w:t>265)</w:t>
      </w:r>
      <w:r w:rsidR="00880DE3" w:rsidRPr="00880DE3">
        <w:t xml:space="preserve"> = -6.48, </w:t>
      </w:r>
      <w:proofErr w:type="spellStart"/>
      <w:r w:rsidR="00F03DC8" w:rsidRPr="00F03DC8">
        <w:rPr>
          <w:i/>
          <w:iCs/>
        </w:rPr>
        <w:t>P</w:t>
      </w:r>
      <w:r w:rsidR="00F03DC8" w:rsidRPr="00F03DC8">
        <w:rPr>
          <w:i/>
          <w:iCs/>
          <w:vertAlign w:val="subscript"/>
        </w:rPr>
        <w:t>uncorr</w:t>
      </w:r>
      <w:proofErr w:type="spellEnd"/>
      <w:r w:rsidR="00880DE3" w:rsidRPr="00880DE3">
        <w:t xml:space="preserve"> = 5.49 x 10</w:t>
      </w:r>
      <w:r w:rsidR="00880DE3" w:rsidRPr="00880DE3">
        <w:rPr>
          <w:vertAlign w:val="superscript"/>
        </w:rPr>
        <w:t>-5</w:t>
      </w:r>
      <w:r w:rsidR="00880DE3" w:rsidRPr="00880DE3">
        <w:t xml:space="preserve">. Task regression: </w:t>
      </w:r>
      <w:r w:rsidR="00880DE3" w:rsidRPr="00362482">
        <w:rPr>
          <w:i/>
          <w:iCs/>
        </w:rPr>
        <w:t xml:space="preserve">Estimate </w:t>
      </w:r>
      <w:r w:rsidR="00026AC3" w:rsidRPr="00997A4F">
        <w:t>(95% CI)</w:t>
      </w:r>
      <w:r w:rsidR="00026AC3">
        <w:t xml:space="preserve"> </w:t>
      </w:r>
      <w:r w:rsidR="00880DE3" w:rsidRPr="00880DE3">
        <w:t xml:space="preserve">= -10.58 </w:t>
      </w:r>
      <w:r w:rsidR="00F66B3A">
        <w:t>(</w:t>
      </w:r>
      <w:r w:rsidR="00880DE3" w:rsidRPr="00880DE3">
        <w:t>-14.72</w:t>
      </w:r>
      <w:r w:rsidR="006C39F5">
        <w:rPr>
          <w:iCs/>
          <w:sz w:val="20"/>
          <w:szCs w:val="20"/>
        </w:rPr>
        <w:t xml:space="preserve">, </w:t>
      </w:r>
      <w:r w:rsidR="00880DE3" w:rsidRPr="00880DE3">
        <w:t>-6.43</w:t>
      </w:r>
      <w:r w:rsidR="00F66B3A">
        <w:t>)</w:t>
      </w:r>
      <w:r w:rsidR="00880DE3" w:rsidRPr="00880DE3">
        <w:t xml:space="preserve">, </w:t>
      </w:r>
      <w:proofErr w:type="gramStart"/>
      <w:r w:rsidR="00880DE3" w:rsidRPr="00362482">
        <w:rPr>
          <w:i/>
          <w:iCs/>
        </w:rPr>
        <w:t>t</w:t>
      </w:r>
      <w:r w:rsidR="00880DE3" w:rsidRPr="00362482">
        <w:rPr>
          <w:i/>
          <w:iCs/>
          <w:vertAlign w:val="subscript"/>
        </w:rPr>
        <w:t>(</w:t>
      </w:r>
      <w:proofErr w:type="gramEnd"/>
      <w:r w:rsidR="00880DE3" w:rsidRPr="00362482">
        <w:rPr>
          <w:i/>
          <w:iCs/>
          <w:vertAlign w:val="subscript"/>
        </w:rPr>
        <w:t>265)</w:t>
      </w:r>
      <w:r w:rsidR="00880DE3" w:rsidRPr="00880DE3">
        <w:t xml:space="preserve"> = -5.02, </w:t>
      </w:r>
      <w:proofErr w:type="spellStart"/>
      <w:r w:rsidR="00F03DC8" w:rsidRPr="00F03DC8">
        <w:rPr>
          <w:i/>
          <w:iCs/>
        </w:rPr>
        <w:t>P</w:t>
      </w:r>
      <w:r w:rsidR="00F03DC8" w:rsidRPr="00F03DC8">
        <w:rPr>
          <w:i/>
          <w:iCs/>
          <w:vertAlign w:val="subscript"/>
        </w:rPr>
        <w:t>uncorr</w:t>
      </w:r>
      <w:proofErr w:type="spellEnd"/>
      <w:r w:rsidR="00880DE3" w:rsidRPr="00880DE3">
        <w:t xml:space="preserve"> = 9.49 x 10</w:t>
      </w:r>
      <w:r w:rsidR="00880DE3" w:rsidRPr="00880DE3">
        <w:rPr>
          <w:vertAlign w:val="superscript"/>
        </w:rPr>
        <w:t>-7</w:t>
      </w:r>
      <w:r w:rsidR="00880DE3" w:rsidRPr="00880DE3">
        <w:t xml:space="preserve">. </w:t>
      </w:r>
      <w:r w:rsidR="00880DE3" w:rsidRPr="00362482">
        <w:rPr>
          <w:b/>
          <w:bCs/>
        </w:rPr>
        <w:t>b)</w:t>
      </w:r>
      <w:r w:rsidR="00880DE3" w:rsidRPr="00880DE3">
        <w:t xml:space="preserve"> Interaction of task x PSIL on NGSC. No </w:t>
      </w:r>
      <w:r w:rsidR="00880DE3">
        <w:t xml:space="preserve">task </w:t>
      </w:r>
      <w:r w:rsidR="00880DE3" w:rsidRPr="00880DE3">
        <w:t xml:space="preserve">regression: </w:t>
      </w:r>
      <w:r w:rsidR="00880DE3" w:rsidRPr="00362482">
        <w:rPr>
          <w:i/>
          <w:iCs/>
        </w:rPr>
        <w:t>Estimate</w:t>
      </w:r>
      <w:r w:rsidR="00880DE3" w:rsidRPr="00880DE3">
        <w:t xml:space="preserve"> </w:t>
      </w:r>
      <w:r w:rsidR="00026AC3" w:rsidRPr="00997A4F">
        <w:t>(95% CI)</w:t>
      </w:r>
      <w:r w:rsidR="00026AC3">
        <w:t xml:space="preserve"> </w:t>
      </w:r>
      <w:r w:rsidR="00880DE3" w:rsidRPr="00880DE3">
        <w:t xml:space="preserve">= -0.042 </w:t>
      </w:r>
      <w:r w:rsidR="00F66B3A">
        <w:t>(</w:t>
      </w:r>
      <w:r w:rsidR="00880DE3" w:rsidRPr="00880DE3">
        <w:t>-0.056</w:t>
      </w:r>
      <w:r w:rsidR="006C39F5">
        <w:rPr>
          <w:iCs/>
          <w:sz w:val="20"/>
          <w:szCs w:val="20"/>
        </w:rPr>
        <w:t xml:space="preserve">, </w:t>
      </w:r>
      <w:r w:rsidR="003C4047">
        <w:rPr>
          <w:iCs/>
          <w:sz w:val="20"/>
          <w:szCs w:val="20"/>
        </w:rPr>
        <w:t>-</w:t>
      </w:r>
      <w:r w:rsidR="00880DE3" w:rsidRPr="00880DE3">
        <w:t>0.027</w:t>
      </w:r>
      <w:r w:rsidR="00F66B3A">
        <w:t>)</w:t>
      </w:r>
      <w:r w:rsidR="00880DE3" w:rsidRPr="00880DE3">
        <w:t xml:space="preserve">, </w:t>
      </w:r>
      <w:proofErr w:type="gramStart"/>
      <w:r w:rsidR="00880DE3" w:rsidRPr="00362482">
        <w:rPr>
          <w:i/>
          <w:iCs/>
        </w:rPr>
        <w:t>t</w:t>
      </w:r>
      <w:r w:rsidR="00880DE3" w:rsidRPr="00362482">
        <w:rPr>
          <w:i/>
          <w:iCs/>
          <w:vertAlign w:val="subscript"/>
        </w:rPr>
        <w:t>(</w:t>
      </w:r>
      <w:proofErr w:type="gramEnd"/>
      <w:r w:rsidR="00880DE3" w:rsidRPr="00362482">
        <w:rPr>
          <w:i/>
          <w:iCs/>
          <w:vertAlign w:val="subscript"/>
        </w:rPr>
        <w:t>265)</w:t>
      </w:r>
      <w:r w:rsidR="00880DE3" w:rsidRPr="00880DE3">
        <w:t xml:space="preserve"> = -5.62, </w:t>
      </w:r>
      <w:proofErr w:type="spellStart"/>
      <w:r w:rsidR="00F03DC8" w:rsidRPr="00F03DC8">
        <w:rPr>
          <w:i/>
          <w:iCs/>
        </w:rPr>
        <w:t>P</w:t>
      </w:r>
      <w:r w:rsidR="00F03DC8" w:rsidRPr="00F03DC8">
        <w:rPr>
          <w:i/>
          <w:iCs/>
          <w:vertAlign w:val="subscript"/>
        </w:rPr>
        <w:t>uncorr</w:t>
      </w:r>
      <w:proofErr w:type="spellEnd"/>
      <w:r w:rsidR="00880DE3" w:rsidRPr="00880DE3">
        <w:t xml:space="preserve"> = 4.82 x 10</w:t>
      </w:r>
      <w:r w:rsidR="00880DE3" w:rsidRPr="00880DE3">
        <w:rPr>
          <w:vertAlign w:val="superscript"/>
        </w:rPr>
        <w:t>-8</w:t>
      </w:r>
      <w:r w:rsidR="00880DE3" w:rsidRPr="00880DE3">
        <w:t>.</w:t>
      </w:r>
      <w:r w:rsidR="00880DE3">
        <w:t xml:space="preserve"> Task regression: </w:t>
      </w:r>
      <w:r w:rsidR="00880DE3" w:rsidRPr="00362482">
        <w:rPr>
          <w:i/>
          <w:iCs/>
        </w:rPr>
        <w:t>Estimate</w:t>
      </w:r>
      <w:r w:rsidR="00880DE3">
        <w:t xml:space="preserve"> </w:t>
      </w:r>
      <w:r w:rsidR="00026AC3" w:rsidRPr="00997A4F">
        <w:t xml:space="preserve">(95% CI) </w:t>
      </w:r>
      <w:r w:rsidR="00880DE3">
        <w:t xml:space="preserve">= -0.0362 </w:t>
      </w:r>
      <w:r w:rsidR="00F66B3A">
        <w:t>(</w:t>
      </w:r>
      <w:r w:rsidR="00880DE3">
        <w:t>-0.059</w:t>
      </w:r>
      <w:r w:rsidR="006C39F5">
        <w:rPr>
          <w:iCs/>
          <w:sz w:val="20"/>
          <w:szCs w:val="20"/>
        </w:rPr>
        <w:t xml:space="preserve">, </w:t>
      </w:r>
      <w:r w:rsidR="00880DE3">
        <w:t>-0.013</w:t>
      </w:r>
      <w:r w:rsidR="00F66B3A">
        <w:t>)</w:t>
      </w:r>
      <w:r w:rsidR="00880DE3">
        <w:t xml:space="preserve">, </w:t>
      </w:r>
      <w:proofErr w:type="gramStart"/>
      <w:r w:rsidR="00880DE3" w:rsidRPr="00362482">
        <w:rPr>
          <w:i/>
          <w:iCs/>
        </w:rPr>
        <w:t>t</w:t>
      </w:r>
      <w:r w:rsidR="00880DE3" w:rsidRPr="00362482">
        <w:rPr>
          <w:i/>
          <w:iCs/>
          <w:vertAlign w:val="subscript"/>
        </w:rPr>
        <w:t>(</w:t>
      </w:r>
      <w:proofErr w:type="gramEnd"/>
      <w:r w:rsidR="00880DE3" w:rsidRPr="00362482">
        <w:rPr>
          <w:i/>
          <w:iCs/>
          <w:vertAlign w:val="subscript"/>
        </w:rPr>
        <w:t>265)</w:t>
      </w:r>
      <w:r w:rsidR="00880DE3" w:rsidRPr="00362482">
        <w:rPr>
          <w:i/>
          <w:iCs/>
        </w:rPr>
        <w:t xml:space="preserve"> </w:t>
      </w:r>
      <w:r w:rsidR="00880DE3" w:rsidRPr="00880DE3">
        <w:t>= -</w:t>
      </w:r>
      <w:r w:rsidR="00880DE3">
        <w:t>3.08</w:t>
      </w:r>
      <w:r w:rsidR="00880DE3" w:rsidRPr="00880DE3">
        <w:t xml:space="preserve">, </w:t>
      </w:r>
      <w:proofErr w:type="spellStart"/>
      <w:r w:rsidR="00F03DC8" w:rsidRPr="00F03DC8">
        <w:rPr>
          <w:i/>
          <w:iCs/>
        </w:rPr>
        <w:t>P</w:t>
      </w:r>
      <w:r w:rsidR="00F03DC8" w:rsidRPr="00F03DC8">
        <w:rPr>
          <w:i/>
          <w:iCs/>
          <w:vertAlign w:val="subscript"/>
        </w:rPr>
        <w:t>uncorr</w:t>
      </w:r>
      <w:proofErr w:type="spellEnd"/>
      <w:r w:rsidR="00880DE3" w:rsidRPr="00880DE3">
        <w:t xml:space="preserve"> = </w:t>
      </w:r>
      <w:r w:rsidR="00880DE3">
        <w:t>2.31</w:t>
      </w:r>
      <w:r w:rsidR="00880DE3" w:rsidRPr="00880DE3">
        <w:t xml:space="preserve"> x 10</w:t>
      </w:r>
      <w:r w:rsidR="00880DE3" w:rsidRPr="00880DE3">
        <w:rPr>
          <w:vertAlign w:val="superscript"/>
        </w:rPr>
        <w:t>-</w:t>
      </w:r>
      <w:r w:rsidR="00880DE3">
        <w:rPr>
          <w:vertAlign w:val="superscript"/>
        </w:rPr>
        <w:t>3</w:t>
      </w:r>
      <w:r w:rsidR="00880DE3" w:rsidRPr="00880DE3">
        <w:t>.</w:t>
      </w:r>
      <w:r w:rsidR="00880DE3">
        <w:t xml:space="preserve"> </w:t>
      </w:r>
      <w:r w:rsidR="00881CE6" w:rsidRPr="00881CE6">
        <w:t>Bars indicate mean and error bars indicate SEM.</w:t>
      </w:r>
      <w:r w:rsidR="00881CE6">
        <w:rPr>
          <w:i/>
        </w:rPr>
        <w:t xml:space="preserve"> </w:t>
      </w:r>
      <w:r w:rsidR="00880DE3">
        <w:t>**</w:t>
      </w:r>
      <w:r w:rsidRPr="00292985">
        <w:t xml:space="preserve"> </w:t>
      </w:r>
      <w:r w:rsidRPr="00362482">
        <w:rPr>
          <w:i/>
          <w:iCs/>
        </w:rPr>
        <w:t>P</w:t>
      </w:r>
      <w:r w:rsidRPr="00292985">
        <w:t xml:space="preserve"> &lt; 0.001</w:t>
      </w:r>
      <w:r w:rsidR="00F03DC8">
        <w:t>, uncorrected</w:t>
      </w:r>
      <w:r w:rsidR="00880DE3">
        <w:t>.</w:t>
      </w:r>
      <w:r>
        <w:br w:type="page"/>
      </w:r>
    </w:p>
    <w:p w14:paraId="52FEE226" w14:textId="77777777" w:rsidR="00843ACB" w:rsidRPr="004377EA" w:rsidRDefault="00843ACB" w:rsidP="00136962">
      <w:pPr>
        <w:pStyle w:val="Heading2"/>
      </w:pPr>
      <w:bookmarkStart w:id="40" w:name="_Toc164869214"/>
      <w:bookmarkStart w:id="41" w:name="_Toc167654811"/>
      <w:bookmarkStart w:id="42" w:name="_Toc167655124"/>
      <w:bookmarkStart w:id="43" w:name="_Toc170734569"/>
      <w:r w:rsidRPr="004377EA">
        <w:lastRenderedPageBreak/>
        <w:t>Supplementary Video Captions</w:t>
      </w:r>
      <w:bookmarkEnd w:id="40"/>
      <w:bookmarkEnd w:id="41"/>
      <w:bookmarkEnd w:id="42"/>
      <w:bookmarkEnd w:id="43"/>
      <w:r w:rsidRPr="004377EA">
        <w:t xml:space="preserve">   </w:t>
      </w:r>
    </w:p>
    <w:p w14:paraId="17369FF4" w14:textId="77777777" w:rsidR="00843ACB" w:rsidRDefault="00843ACB" w:rsidP="00881CE6"/>
    <w:p w14:paraId="7A3AFCBB" w14:textId="555EBC0F" w:rsidR="00843ACB" w:rsidRPr="00881CE6" w:rsidRDefault="00843ACB" w:rsidP="00362482">
      <w:pPr>
        <w:spacing w:line="240" w:lineRule="auto"/>
        <w:ind w:firstLine="0"/>
        <w:rPr>
          <w:color w:val="000000" w:themeColor="text1"/>
          <w:shd w:val="clear" w:color="auto" w:fill="FFFFFF"/>
        </w:rPr>
      </w:pPr>
      <w:r w:rsidRPr="00881CE6">
        <w:rPr>
          <w:b/>
          <w:bCs/>
        </w:rPr>
        <w:t xml:space="preserve">Supplementary Video 1| </w:t>
      </w:r>
      <w:r w:rsidRPr="00881CE6">
        <w:t>Quality control plots for every fMRI scan. For each participant (P1, P3, P4, P5, P6, P7, concatenated) the quality control plots are concatenated in the order that the scans were acquired (see Extended Data Fig. 1). The top plot shows head position (frame-by-frame, relative to frame 1) separated into x</w:t>
      </w:r>
      <w:proofErr w:type="gramStart"/>
      <w:r w:rsidRPr="00881CE6">
        <w:t>-,y</w:t>
      </w:r>
      <w:proofErr w:type="gramEnd"/>
      <w:r w:rsidRPr="00881CE6">
        <w:t xml:space="preserve">-,z-translation and x-,y-,z-rotation (6 parameters). The second plot from the top </w:t>
      </w:r>
      <w:r w:rsidRPr="00881CE6">
        <w:rPr>
          <w:color w:val="000000" w:themeColor="text1"/>
        </w:rPr>
        <w:t xml:space="preserve">shows </w:t>
      </w:r>
      <w:r w:rsidRPr="00881CE6">
        <w:rPr>
          <w:color w:val="000000" w:themeColor="text1"/>
          <w:shd w:val="clear" w:color="auto" w:fill="FFFFFF"/>
        </w:rPr>
        <w:t>DVARS, which index the rate of change of fMRI signal across the entire brain at each frame of data. The D refers to temporal derivative of timecourses, and VARS refers to the root mean square variance over voxels. The third plot shows head motion measured as framewise displacement (FD) in mm. Underneath in the fourth row, the timecourse for the whole-brain grayordinates (cortex on top, subcortex on the bottom) are shown prior to pre-processing (known as ‘</w:t>
      </w:r>
      <w:proofErr w:type="spellStart"/>
      <w:r w:rsidRPr="00881CE6">
        <w:rPr>
          <w:color w:val="000000" w:themeColor="text1"/>
          <w:shd w:val="clear" w:color="auto" w:fill="FFFFFF"/>
        </w:rPr>
        <w:t>grayplot</w:t>
      </w:r>
      <w:proofErr w:type="spellEnd"/>
      <w:r w:rsidRPr="00881CE6">
        <w:rPr>
          <w:color w:val="000000" w:themeColor="text1"/>
          <w:shd w:val="clear" w:color="auto" w:fill="FFFFFF"/>
        </w:rPr>
        <w:t>’ or ‘carpet plot’). The fifth row shows the same grayordinates, but after pre-processing (bandpass filtering, removal of nuisance signals by regression, and smoothing at 4</w:t>
      </w:r>
      <w:r w:rsidR="00BD3576">
        <w:rPr>
          <w:color w:val="000000" w:themeColor="text1"/>
          <w:shd w:val="clear" w:color="auto" w:fill="FFFFFF"/>
        </w:rPr>
        <w:t xml:space="preserve"> </w:t>
      </w:r>
      <w:r w:rsidRPr="00881CE6">
        <w:rPr>
          <w:color w:val="000000" w:themeColor="text1"/>
          <w:shd w:val="clear" w:color="auto" w:fill="FFFFFF"/>
        </w:rPr>
        <w:t xml:space="preserve">mm </w:t>
      </w:r>
      <w:r w:rsidR="00FE1E6C">
        <w:rPr>
          <w:color w:val="000000" w:themeColor="text1"/>
          <w:shd w:val="clear" w:color="auto" w:fill="FFFFFF"/>
        </w:rPr>
        <w:t>full width half max</w:t>
      </w:r>
      <w:r w:rsidRPr="00881CE6">
        <w:rPr>
          <w:color w:val="000000" w:themeColor="text1"/>
          <w:shd w:val="clear" w:color="auto" w:fill="FFFFFF"/>
        </w:rPr>
        <w:t xml:space="preserve">). The vertical black lines or bars in the </w:t>
      </w:r>
      <w:proofErr w:type="spellStart"/>
      <w:r w:rsidRPr="00881CE6">
        <w:rPr>
          <w:color w:val="000000" w:themeColor="text1"/>
          <w:shd w:val="clear" w:color="auto" w:fill="FFFFFF"/>
        </w:rPr>
        <w:t>grayplots</w:t>
      </w:r>
      <w:proofErr w:type="spellEnd"/>
      <w:r w:rsidRPr="00881CE6">
        <w:rPr>
          <w:color w:val="000000" w:themeColor="text1"/>
          <w:shd w:val="clear" w:color="auto" w:fill="FFFFFF"/>
        </w:rPr>
        <w:t xml:space="preserve"> indicate these data frames that were censored due to excessive head motion. At the end, </w:t>
      </w:r>
      <w:r w:rsidRPr="00881CE6">
        <w:t>quality control plots are compared to physiology (heart rate, respiratory rate) plots for every session in which physiological monitoring data were acquired.</w:t>
      </w:r>
    </w:p>
    <w:p w14:paraId="43FE906A" w14:textId="77777777" w:rsidR="00843ACB" w:rsidRDefault="00843ACB" w:rsidP="00881CE6">
      <w:pPr>
        <w:rPr>
          <w:shd w:val="clear" w:color="auto" w:fill="FFFFFF"/>
        </w:rPr>
      </w:pPr>
    </w:p>
    <w:p w14:paraId="5693A871" w14:textId="2AF63B89" w:rsidR="00843ACB" w:rsidRPr="009A40F2" w:rsidRDefault="00843ACB" w:rsidP="00362482">
      <w:pPr>
        <w:spacing w:line="240" w:lineRule="auto"/>
        <w:ind w:firstLine="0"/>
      </w:pPr>
      <w:r w:rsidRPr="00BA73AC">
        <w:rPr>
          <w:b/>
          <w:bCs/>
        </w:rPr>
        <w:t>Supplementary Video</w:t>
      </w:r>
      <w:r>
        <w:rPr>
          <w:b/>
          <w:bCs/>
        </w:rPr>
        <w:t>s</w:t>
      </w:r>
      <w:r w:rsidRPr="00BA73AC">
        <w:rPr>
          <w:b/>
          <w:bCs/>
        </w:rPr>
        <w:t xml:space="preserve"> </w:t>
      </w:r>
      <w:r>
        <w:rPr>
          <w:b/>
          <w:bCs/>
        </w:rPr>
        <w:t>2-7</w:t>
      </w:r>
      <w:r w:rsidRPr="00BA73AC">
        <w:rPr>
          <w:b/>
          <w:bCs/>
        </w:rPr>
        <w:t>|</w:t>
      </w:r>
      <w:r>
        <w:t xml:space="preserve"> Timeseries of fully pre-processed resting-state fMRI </w:t>
      </w:r>
      <w:r w:rsidR="00BD3576">
        <w:t>(</w:t>
      </w:r>
      <w:proofErr w:type="spellStart"/>
      <w:r w:rsidR="00BD3576">
        <w:t>rs</w:t>
      </w:r>
      <w:proofErr w:type="spellEnd"/>
      <w:r w:rsidR="00BD3576">
        <w:t xml:space="preserve">-fMRI) </w:t>
      </w:r>
      <w:r>
        <w:t>data (~9 minutes</w:t>
      </w:r>
      <w:r w:rsidR="00BD3576">
        <w:t>)</w:t>
      </w:r>
      <w:r>
        <w:t xml:space="preserve">, taken from the first resting scan of the MRI session. Frame-by-frame </w:t>
      </w:r>
      <w:proofErr w:type="spellStart"/>
      <w:r>
        <w:t>rs</w:t>
      </w:r>
      <w:proofErr w:type="spellEnd"/>
      <w:r w:rsidR="00BD3576">
        <w:t>-</w:t>
      </w:r>
      <w:r>
        <w:t>fMRI data, excluding high head motion frames (FD</w:t>
      </w:r>
      <w:r w:rsidR="00BD3576">
        <w:t xml:space="preserve"> </w:t>
      </w:r>
      <w:r>
        <w:t>&gt;</w:t>
      </w:r>
      <w:r w:rsidR="00BD3576">
        <w:t xml:space="preserve"> </w:t>
      </w:r>
      <w:r>
        <w:t>0.3</w:t>
      </w:r>
      <w:r w:rsidR="00144FAB">
        <w:t xml:space="preserve"> mm</w:t>
      </w:r>
      <w:r>
        <w:t>), are shown for the drug scans (</w:t>
      </w:r>
      <w:r w:rsidR="00BD3576">
        <w:t>p</w:t>
      </w:r>
      <w:r>
        <w:t xml:space="preserve">silocybin, </w:t>
      </w:r>
      <w:r w:rsidR="00BD3576">
        <w:t>m</w:t>
      </w:r>
      <w:r>
        <w:t xml:space="preserve">ethylphenidate) for each participant (P1, P3, P4, P5, P6, P7). </w:t>
      </w:r>
      <w:r>
        <w:br w:type="page"/>
      </w:r>
    </w:p>
    <w:p w14:paraId="5FDFCF57" w14:textId="25EED5FA" w:rsidR="0002645A" w:rsidRPr="004B502A" w:rsidRDefault="0002645A" w:rsidP="005610FB">
      <w:pPr>
        <w:pStyle w:val="Heading1"/>
        <w:rPr>
          <w:sz w:val="26"/>
          <w:szCs w:val="26"/>
        </w:rPr>
      </w:pPr>
      <w:bookmarkStart w:id="44" w:name="_Toc164869215"/>
      <w:bookmarkStart w:id="45" w:name="_Toc167654812"/>
      <w:bookmarkStart w:id="46" w:name="_Toc167655125"/>
      <w:bookmarkStart w:id="47" w:name="_Toc170734570"/>
      <w:r w:rsidRPr="004B502A">
        <w:rPr>
          <w:sz w:val="26"/>
          <w:szCs w:val="26"/>
        </w:rPr>
        <w:lastRenderedPageBreak/>
        <w:t>Supplementa</w:t>
      </w:r>
      <w:r w:rsidR="00CE0A58" w:rsidRPr="004B502A">
        <w:rPr>
          <w:sz w:val="26"/>
          <w:szCs w:val="26"/>
        </w:rPr>
        <w:t>ry</w:t>
      </w:r>
      <w:r w:rsidRPr="004B502A">
        <w:rPr>
          <w:sz w:val="26"/>
          <w:szCs w:val="26"/>
        </w:rPr>
        <w:t xml:space="preserve"> Methods and Results</w:t>
      </w:r>
      <w:bookmarkEnd w:id="44"/>
      <w:bookmarkEnd w:id="45"/>
      <w:bookmarkEnd w:id="46"/>
      <w:bookmarkEnd w:id="47"/>
    </w:p>
    <w:p w14:paraId="28221E17" w14:textId="77777777" w:rsidR="0002645A" w:rsidRPr="006778AB" w:rsidRDefault="0002645A" w:rsidP="005610FB">
      <w:pPr>
        <w:pStyle w:val="Heading2"/>
      </w:pPr>
      <w:bookmarkStart w:id="48" w:name="_Toc164869216"/>
      <w:bookmarkStart w:id="49" w:name="_Toc167654813"/>
      <w:bookmarkStart w:id="50" w:name="_Toc167655126"/>
      <w:bookmarkStart w:id="51" w:name="_Toc170734571"/>
      <w:r w:rsidRPr="006778AB">
        <w:t>Exclusion criteria</w:t>
      </w:r>
      <w:bookmarkEnd w:id="48"/>
      <w:bookmarkEnd w:id="49"/>
      <w:bookmarkEnd w:id="50"/>
      <w:bookmarkEnd w:id="51"/>
    </w:p>
    <w:p w14:paraId="3FE917E5" w14:textId="3A55D5B2" w:rsidR="0002645A" w:rsidRDefault="0002645A" w:rsidP="00BD3576">
      <w:pPr>
        <w:spacing w:after="0" w:line="240" w:lineRule="auto"/>
      </w:pPr>
      <w:r w:rsidRPr="006778AB">
        <w:t xml:space="preserve">Exclusion criteria included </w:t>
      </w:r>
      <w:r w:rsidRPr="006778AB">
        <w:rPr>
          <w:bdr w:val="none" w:sz="0" w:space="0" w:color="auto" w:frame="1"/>
        </w:rPr>
        <w:t>contra</w:t>
      </w:r>
      <w:r>
        <w:rPr>
          <w:bdr w:val="none" w:sz="0" w:space="0" w:color="auto" w:frame="1"/>
        </w:rPr>
        <w:t>indications</w:t>
      </w:r>
      <w:r w:rsidRPr="006778AB">
        <w:rPr>
          <w:bdr w:val="none" w:sz="0" w:space="0" w:color="auto" w:frame="1"/>
        </w:rPr>
        <w:t xml:space="preserve"> to MRI scanning (bone hardware, IUD, implantable devices) contraindications to psilocybin exposure (e.g., hypertension, cardiovascular disease, pregnancy); diagnosis of psychiatric condition (including substance use disorders); current use of certain psychotropic medication; previous adverse reactions to psychedelics</w:t>
      </w:r>
      <w:r>
        <w:rPr>
          <w:bdr w:val="none" w:sz="0" w:space="0" w:color="auto" w:frame="1"/>
        </w:rPr>
        <w:t xml:space="preserve"> (assessed with the Challenging Experience Questionnaire</w:t>
      </w:r>
      <w:r w:rsidR="006C2B69">
        <w:rPr>
          <w:bdr w:val="none" w:sz="0" w:space="0" w:color="auto" w:frame="1"/>
        </w:rPr>
        <w:fldChar w:fldCharType="begin"/>
      </w:r>
      <w:r w:rsidR="006C2B69">
        <w:rPr>
          <w:bdr w:val="none" w:sz="0" w:space="0" w:color="auto" w:frame="1"/>
        </w:rPr>
        <w:instrText xml:space="preserve"> ADDIN ZOTERO_ITEM CSL_CITATION {"citationID":"lqn6GG5F","properties":{"formattedCitation":"\\super 1\\nosupersub{}","plainCitation":"1","noteIndex":0},"citationItems":[{"id":4463,"uris":["http://zotero.org/users/1565213/items/CVLTPDDL"],"itemData":{"id":4463,"type":"article-journal","abstract":"Acute adverse psychological reactions to classic hallucinogens (“bad trips” or “challenging experiences”), while usually benign with proper screening, preparation, and support in controlled settings, remain a safety concern in uncontrolled settings (such as illicit use contexts). Anecdotal and case reports suggest potential adverse acute symptoms including affective (panic, depressed mood), cognitive (confusion, feelings of losing sanity), and somatic (nausea, heart palpitation) symptoms. Responses to items from several hallucinogen-sensitive questionnaires (Hallucinogen Rating Scale, the States of Consciousness Questionnaire, and the Five-Dimensional Altered States of Consciousness questionnaire) in an Internet survey of challenging experiences with the classic hallucinogen psilocybin were used to construct and validate a Challenging Experience Questionnaire. The stand-alone Challenging Experience Questionnaire was then validated in a separate sample. Seven Challenging Experience Questionnaire factors (grief, fear, death, insanity, isolation, physical distress, and paranoia) provide a phenomenological profile of challenging aspects of experiences with psilocybin. Factor scores were associated with difficulty, meaningfulness, spiritual significance, and change in well-being attributed to the challenging experiences. The factor structure did not differ based on gender or prior struggle with anxiety or depression. The Challenging Experience Questionnaire provides a basis for future investigation of predictors and outcomes of challenging experiences with classic hallucinogens.","container-title":"Journal of Psychopharmacology","DOI":"10.1177/0269881116678781","ISSN":"0269-8811","issue":"12","journalAbbreviation":"J Psychopharmacol","language":"en","page":"1279-1295","source":"SAGE Journals","title":"The Challenging Experience Questionnaire: Characterization of challenging experiences with psilocybin mushrooms","title-short":"The Challenging Experience Questionnaire","volume":"30","author":[{"family":"Barrett","given":"Frederick S"},{"family":"Bradstreet","given":"Matthew P"},{"family":"Leoutsakos","given":"Jeannie-Marie S"},{"family":"Johnson","given":"Matthew W"},{"family":"Griffiths","given":"Roland R"}],"issued":{"date-parts":[["2016",12,1]]}}}],"schema":"https://github.com/citation-style-language/schema/raw/master/csl-citation.json"} </w:instrText>
      </w:r>
      <w:r w:rsidR="006C2B69">
        <w:rPr>
          <w:bdr w:val="none" w:sz="0" w:space="0" w:color="auto" w:frame="1"/>
        </w:rPr>
        <w:fldChar w:fldCharType="separate"/>
      </w:r>
      <w:r w:rsidR="006C2B69" w:rsidRPr="006C2B69">
        <w:rPr>
          <w:vertAlign w:val="superscript"/>
        </w:rPr>
        <w:t>1</w:t>
      </w:r>
      <w:r w:rsidR="006C2B69">
        <w:rPr>
          <w:bdr w:val="none" w:sz="0" w:space="0" w:color="auto" w:frame="1"/>
        </w:rPr>
        <w:fldChar w:fldCharType="end"/>
      </w:r>
      <w:r w:rsidRPr="006778AB">
        <w:rPr>
          <w:bdr w:val="none" w:sz="0" w:space="0" w:color="auto" w:frame="1"/>
        </w:rPr>
        <w:t>; immediate family history of any schizophrenia spectrum disorder.</w:t>
      </w:r>
      <w:r w:rsidRPr="006778AB">
        <w:t xml:space="preserve">  </w:t>
      </w:r>
    </w:p>
    <w:p w14:paraId="3128908F" w14:textId="77777777" w:rsidR="00BD3576" w:rsidRPr="006778AB" w:rsidRDefault="00BD3576" w:rsidP="00362482">
      <w:pPr>
        <w:spacing w:after="0" w:line="240" w:lineRule="auto"/>
      </w:pPr>
    </w:p>
    <w:p w14:paraId="6C46873A" w14:textId="77777777" w:rsidR="0002645A" w:rsidRPr="006778AB" w:rsidRDefault="0002645A" w:rsidP="005610FB">
      <w:pPr>
        <w:pStyle w:val="Heading2"/>
      </w:pPr>
      <w:bookmarkStart w:id="52" w:name="_Toc164869217"/>
      <w:bookmarkStart w:id="53" w:name="_Toc167654814"/>
      <w:bookmarkStart w:id="54" w:name="_Toc167655127"/>
      <w:bookmarkStart w:id="55" w:name="_Toc170734572"/>
      <w:r w:rsidRPr="006778AB">
        <w:t>Study screening</w:t>
      </w:r>
      <w:bookmarkEnd w:id="52"/>
      <w:bookmarkEnd w:id="53"/>
      <w:bookmarkEnd w:id="54"/>
      <w:bookmarkEnd w:id="55"/>
      <w:r w:rsidRPr="006778AB">
        <w:t xml:space="preserve"> </w:t>
      </w:r>
    </w:p>
    <w:p w14:paraId="68BEB082" w14:textId="77777777" w:rsidR="0002645A" w:rsidRDefault="0002645A" w:rsidP="00BD3576">
      <w:pPr>
        <w:spacing w:after="0" w:line="240" w:lineRule="auto"/>
      </w:pPr>
      <w:r w:rsidRPr="006778AB">
        <w:t xml:space="preserve">After prescreening and providing informed consent, participants underwent screening tests, including an electrocardiogram, urine drug screen, complete metabolic panel, and a urine pregnancy test. A study physician performed a physical exam and reviewed labs to ensure that participants did not have health conditions that would compromise their safety during the study. Once medically cleared, participants were scheduled for all planned imaging sessions and drug dosing days to ensure appropriate timing of pre-, post- and dosing day scans. </w:t>
      </w:r>
    </w:p>
    <w:p w14:paraId="185DE709" w14:textId="77777777" w:rsidR="00BD3576" w:rsidRPr="006778AB" w:rsidRDefault="00BD3576" w:rsidP="00362482">
      <w:pPr>
        <w:spacing w:after="0" w:line="240" w:lineRule="auto"/>
      </w:pPr>
    </w:p>
    <w:p w14:paraId="76864F67" w14:textId="77777777" w:rsidR="0002645A" w:rsidRPr="006778AB" w:rsidRDefault="0002645A" w:rsidP="005610FB">
      <w:pPr>
        <w:pStyle w:val="Heading2"/>
      </w:pPr>
      <w:bookmarkStart w:id="56" w:name="_Toc164869218"/>
      <w:bookmarkStart w:id="57" w:name="_Toc167654815"/>
      <w:bookmarkStart w:id="58" w:name="_Toc167655128"/>
      <w:bookmarkStart w:id="59" w:name="_Toc170734573"/>
      <w:r w:rsidRPr="006778AB">
        <w:t>Subjective and cognitive assessments</w:t>
      </w:r>
      <w:bookmarkEnd w:id="56"/>
      <w:bookmarkEnd w:id="57"/>
      <w:bookmarkEnd w:id="58"/>
      <w:bookmarkEnd w:id="59"/>
    </w:p>
    <w:p w14:paraId="19A11D01" w14:textId="77777777" w:rsidR="0002645A" w:rsidRPr="006778AB" w:rsidRDefault="0002645A" w:rsidP="00362482">
      <w:pPr>
        <w:spacing w:after="0" w:line="240" w:lineRule="auto"/>
      </w:pPr>
      <w:r w:rsidRPr="006778AB">
        <w:t>Assessments were conducted before, during, and after treatment sessions. This included subjective ratings, objective measures, personality survey and safety assessments. Assessments obtained are described below:</w:t>
      </w:r>
      <w:r w:rsidRPr="006778AB">
        <w:tab/>
      </w:r>
    </w:p>
    <w:p w14:paraId="54E26922" w14:textId="2C831A00" w:rsidR="0002645A" w:rsidRPr="006778AB" w:rsidRDefault="0002645A" w:rsidP="00362482">
      <w:pPr>
        <w:spacing w:after="0" w:line="240" w:lineRule="auto"/>
      </w:pPr>
      <w:r w:rsidRPr="006778AB">
        <w:rPr>
          <w:u w:val="single"/>
        </w:rPr>
        <w:t xml:space="preserve">International Personality Item Pool-Five-Factor Model </w:t>
      </w:r>
      <w:r w:rsidRPr="00292985">
        <w:rPr>
          <w:u w:val="single"/>
        </w:rPr>
        <w:t>(Mini-IPIP)</w:t>
      </w:r>
      <w:r w:rsidRPr="006778AB">
        <w:t>: The Mini-IPIP is a 20-question survey administered to determine the Big Five factors of an individual’s personality: extraversion, agreeableness, conscientiousness, neuroticism, and openness to experience</w:t>
      </w:r>
      <w:r w:rsidR="006C2B69">
        <w:fldChar w:fldCharType="begin"/>
      </w:r>
      <w:r w:rsidR="006C2B69">
        <w:instrText xml:space="preserve"> ADDIN ZOTERO_ITEM CSL_CITATION {"citationID":"GccJUZr4","properties":{"formattedCitation":"\\super 2\\nosupersub{}","plainCitation":"2","noteIndex":0},"citationItems":[{"id":4020,"uris":["http://zotero.org/users/1565213/items/ZJZZRB7G"],"itemData":{"id":4020,"type":"article-journal","abstract":"The Mini-IPIP, a 20-item short form of the 50-item International Personality Item Pool-Five-Factor Model measure (Goldberg, 1999), was developed and validated across five studies. The Mini-IPIP scales, with four items per Big Five trait, had consistent and acceptable internal consistencies across five studies (= at or well above .60), similar coverage of facets as other broad Big Five measures (Study 2), and test-retest correlations that were quite similar to the parent measure across intervals of a few weeks (Study 4) and several months (Study 5). Moreover, the Mini-IPIP scales showed a comparable pattern of convergent, discriminant, and criterion-related validity (Studies 2-5) with other Big Five measures. Collectively, these results indicate that the Mini-IPIP is a psychometrically acceptable and practically useful short measure of the Big Five factors of personality.","container-title":"Psychological Assessment","DOI":"10.1037/1040-3590.18.2.192","ISSN":"1040-3590","issue":"2","journalAbbreviation":"Psychol Assess","language":"eng","note":"PMID: 16768595","page":"192-203","source":"PubMed","title":"The mini-IPIP scales: tiny-yet-effective measures of the Big Five factors of personality","title-short":"The mini-IPIP scales","volume":"18","author":[{"family":"Donnellan","given":"M. Brent"},{"family":"Oswald","given":"Frederick L."},{"family":"Baird","given":"Brendan M."},{"family":"Lucas","given":"Richard E."}],"issued":{"date-parts":[["2006",6]]}}}],"schema":"https://github.com/citation-style-language/schema/raw/master/csl-citation.json"} </w:instrText>
      </w:r>
      <w:r w:rsidR="006C2B69">
        <w:fldChar w:fldCharType="separate"/>
      </w:r>
      <w:r w:rsidR="006C2B69" w:rsidRPr="006C2B69">
        <w:rPr>
          <w:vertAlign w:val="superscript"/>
        </w:rPr>
        <w:t>2</w:t>
      </w:r>
      <w:r w:rsidR="006C2B69">
        <w:fldChar w:fldCharType="end"/>
      </w:r>
      <w:r w:rsidRPr="006778AB">
        <w:t>.  The Mini-IPIP was administered at the following time points: baseline, post-drug one, post-drug two.</w:t>
      </w:r>
    </w:p>
    <w:p w14:paraId="0CE818EB" w14:textId="787531DD" w:rsidR="0002645A" w:rsidRDefault="0002645A" w:rsidP="00362482">
      <w:pPr>
        <w:spacing w:after="0" w:line="240" w:lineRule="auto"/>
      </w:pPr>
      <w:r w:rsidRPr="006778AB">
        <w:rPr>
          <w:u w:val="single"/>
        </w:rPr>
        <w:t>Mystical Experience Questionnaire (MEQ</w:t>
      </w:r>
      <w:r w:rsidR="00F66B3A">
        <w:rPr>
          <w:u w:val="single"/>
        </w:rPr>
        <w:t>30</w:t>
      </w:r>
      <w:r w:rsidRPr="006778AB">
        <w:rPr>
          <w:u w:val="single"/>
        </w:rPr>
        <w:t>)</w:t>
      </w:r>
      <w:r w:rsidRPr="006778AB">
        <w:t>: The MEQ</w:t>
      </w:r>
      <w:r w:rsidR="00F66B3A">
        <w:t>30</w:t>
      </w:r>
      <w:r w:rsidRPr="006778AB">
        <w:t xml:space="preserve"> is a 30-item self-report questionnaire that measures mystical experiences. It measures four factors: a) mystical (freedom from boundaries of one’s personal self and a feeling of unity to what is greater than one’s self), b) positive mood (sense of awesomeness or awe), c) transcendence of time and space (being outside of real of time), d) ineffability (sense that experience cannot be described well in words)</w:t>
      </w:r>
      <w:r w:rsidR="006C2B69">
        <w:fldChar w:fldCharType="begin"/>
      </w:r>
      <w:r w:rsidR="006C2B69">
        <w:instrText xml:space="preserve"> ADDIN ZOTERO_ITEM CSL_CITATION {"citationID":"PBjWkBUV","properties":{"formattedCitation":"\\super 3,4\\nosupersub{}","plainCitation":"3,4","noteIndex":0},"citationItems":[{"id":3990,"uris":["http://zotero.org/users/1565213/items/KLHWXBN4"],"itemData":{"id":3990,"type":"article-journal","abstract":"The 30-item revised Mystical Experience Questionnaire (MEQ30) was previously developed within an online survey of mystical-type experiences occasioned by psilocybin-containing mushrooms. The rated experiences occurred on average eight years before completion of the questionnaire. The current paper validates the MEQ30 using data from experimental studies with controlled doses of psilocybin. Data were pooled and analyzed from five laboratory experiments in which participants (n=184) received a moderate to high oral dose of psilocybin (at least 20 mg/70 kg). Results of confirmatory factor analysis demonstrate the reliability and internal validity of the MEQ30. Structural equation models demonstrate the external and convergent validity of the MEQ30 by showing that latent variable scores on the MEQ30 positively predict persisting change in attitudes, behavior, and well-being attributed to experiences with psilocybin while controlling for the contribution of the participant-rated intensity of drug effects. These findings support the use of the MEQ30 as an efficient measure of individual mystical experiences. A method to score a “complete mystical experience” that was used in previous versions of the mystical experience questionnaire is validated in the MEQ30, and a stand-alone version of the MEQ30 is provided for use in future research.","container-title":"Journal of psychopharmacology (Oxford, England)","DOI":"10.1177/0269881115609019","ISSN":"0269-8811","issue":"11","journalAbbreviation":"J Psychopharmacol","note":"PMID: 26442957\nPMCID: PMC5203697","page":"1182-1190","source":"PubMed Central","title":"Validation of the revised Mystical Experience Questionnaire in experimental sessions with psilocybin","volume":"29","author":[{"family":"Barrett","given":"Frederick S"},{"family":"Johnson","given":"Matthew W"},{"family":"Griffiths","given":"Roland R"}],"issued":{"date-parts":[["2015",11]]}}},{"id":4284,"uris":["http://zotero.org/users/1565213/items/52UE5IFG"],"itemData":{"id":4284,"type":"article-journal","abstract":"A large body of historical evidence describes the use of hallucinogenic compounds, such as psilocybin mushrooms, for religious purposes. But few scientific studies have attempted to measure or characterize hallucinogen-occasioned spiritual experiences. The present study examined the factor structure of the Mystical Experience Questionnaire (MEQ), a self-report measure that has been used to assess the effects of hallucinogens in laboratory studies. Participants (N = 1,602) completed the 43-item MEQ in reference to a mystical or profound experience they had had after ingesting psilocybin. Exploratory factor analysis of the MEQ retained 30 items and revealed a four-factor structure covering the dimensions of classic mystical experience: unity, noetic quality, sacredness (F1); positive mood (F2); transcendence of time/space (F3); and ineffability (F4). MEQ factor scores showed good internal reliability and correlated with the Hood Mysticism Scale, indicating convergent validity. Participants who endorsed having had a mystical experience on psilocybin, compared to those who did not, had significantly higher factor scores, indicating construct validity. The four-factor structure was confirmed in a second sample (N = 440) and demonstrated superior fit compared to alternative models. The results provide initial evidence of the validity, reliability, and factor structure of a 30-item scale for measuring single, hallucinogen-occasioned mystical experiences, which may be a useful tool in the scientific study of mysticism.","container-title":"Journal for the Scientific Study of Religion","DOI":"10.1111/j.1468-5906.2012.01685.x","ISSN":"1468-5906","issue":"4","language":"en","license":"© 2012 The Society for the Scientific Study of Religion","page":"721-737","source":"Wiley Online Library","title":"Factor Analysis of the Mystical Experience Questionnaire: A Study of Experiences Occasioned by the Hallucinogen Psilocybin","title-short":"Factor Analysis of the Mystical Experience Questionnaire","volume":"51","author":[{"family":"MacLean","given":"Katherine A."},{"family":"Leoutsakos","given":"Jeannie-Marie S."},{"family":"Johnson","given":"Matthew W."},{"family":"Griffiths","given":"Roland R."}],"issued":{"date-parts":[["2012"]]}}}],"schema":"https://github.com/citation-style-language/schema/raw/master/csl-citation.json"} </w:instrText>
      </w:r>
      <w:r w:rsidR="006C2B69">
        <w:fldChar w:fldCharType="separate"/>
      </w:r>
      <w:r w:rsidR="006C2B69" w:rsidRPr="006C2B69">
        <w:rPr>
          <w:vertAlign w:val="superscript"/>
        </w:rPr>
        <w:t>3,4</w:t>
      </w:r>
      <w:r w:rsidR="006C2B69">
        <w:fldChar w:fldCharType="end"/>
      </w:r>
      <w:r w:rsidRPr="006778AB">
        <w:t xml:space="preserve">. The </w:t>
      </w:r>
      <w:r w:rsidR="00F66B3A">
        <w:t>MEQ30</w:t>
      </w:r>
      <w:r w:rsidRPr="006778AB">
        <w:t xml:space="preserve"> was administered at the following time points: baseline, post-drug one, post-drug two. We administered the </w:t>
      </w:r>
      <w:r w:rsidR="00F66B3A">
        <w:t>MEQ30</w:t>
      </w:r>
      <w:r w:rsidRPr="006778AB">
        <w:t xml:space="preserve"> on the same day of drug administration and the day after dosing day and determined that </w:t>
      </w:r>
      <w:r w:rsidR="00F66B3A">
        <w:t>MEQ30</w:t>
      </w:r>
      <w:r w:rsidRPr="006778AB">
        <w:t xml:space="preserve"> scores were similar on both days. Therefore, </w:t>
      </w:r>
      <w:r w:rsidR="00F66B3A">
        <w:t>MEQ30</w:t>
      </w:r>
      <w:r w:rsidRPr="006778AB">
        <w:t xml:space="preserve"> scores on dosing days were reported.</w:t>
      </w:r>
    </w:p>
    <w:p w14:paraId="3FC77691" w14:textId="068DF765" w:rsidR="0083000F" w:rsidRDefault="0083000F" w:rsidP="00362482">
      <w:pPr>
        <w:spacing w:after="0" w:line="240" w:lineRule="auto"/>
      </w:pPr>
      <w:r w:rsidRPr="0083000F">
        <w:t>MEQ has shown an association to persistent effects and to symptom reduction across various conditions, including cancer-related distress, substance use disorder, and depressive disorders</w:t>
      </w:r>
      <w:r w:rsidR="006C2B69">
        <w:fldChar w:fldCharType="begin"/>
      </w:r>
      <w:r w:rsidR="006C2B69">
        <w:instrText xml:space="preserve"> ADDIN ZOTERO_ITEM CSL_CITATION {"citationID":"H0XrK7HF","properties":{"formattedCitation":"\\super 5\\nosupersub{}","plainCitation":"5","noteIndex":0},"citationItems":[{"id":7649,"uris":["http://zotero.org/users/1565213/items/29EFUX3R"],"itemData":{"id":7649,"type":"article-journal","abstract":"The mystical experience is a potential psychological mechanism to influence outcome in psychedelic therapy. It includes features such as oceanic boundlessness, ego dissolution, and universal interconnectedness, which have been closely linked to both symptom reduction and improved quality of life. In this review, 12 studies of psychedelic therapy utilizing psilocybin, ayahuasca, or ketamine were analyzed for association between mystical experience and symptom reduction, in areas as diverse as cancer-related distress, substance use disorder, and depressive disorders to include treatment-resistant. Ten of the twelve established a significant association of correlation, mediation, and/or prediction. A majority of the studies are limited, however, by their small sample size and lack of diversity (gender, ethnic, racial, educational, and socioeconomic), common in this newly re-emerging field. Further, 6 out of 12 studies were open-label in design and therefore susceptible to bias. Future studies of this nature should consider a larger sample size with greater diversity and thus representation by use of randomized design. More in-depth exploration into the nature of mystical experience is needed, including predictors of intensity, in order to maximize its positive effects on treatment outcome benefits and minimize concomitant anxiety. Systematic Review Registration: PROSPERO, identifier CRD42021261752.","container-title":"Frontiers in Psychiatry","DOI":"10.3389/fpsyt.2022.917199","ISSN":"1664-0640","journalAbbreviation":"Front Psychiatry","language":"eng","note":"PMID: 35923458\nPMCID: PMC9340494","page":"917199","source":"PubMed","title":"Psychedelics, Mystical Experience, and Therapeutic Efficacy: A Systematic Review","title-short":"Psychedelics, Mystical Experience, and Therapeutic Efficacy","volume":"13","author":[{"family":"Ko","given":"Kwonmok"},{"family":"Knight","given":"Gemma"},{"family":"Rucker","given":"James J."},{"family":"Cleare","given":"Anthony J."}],"issued":{"date-parts":[["2022"]]}}}],"schema":"https://github.com/citation-style-language/schema/raw/master/csl-citation.json"} </w:instrText>
      </w:r>
      <w:r w:rsidR="006C2B69">
        <w:fldChar w:fldCharType="separate"/>
      </w:r>
      <w:r w:rsidR="006C2B69" w:rsidRPr="006C2B69">
        <w:rPr>
          <w:vertAlign w:val="superscript"/>
        </w:rPr>
        <w:t>5</w:t>
      </w:r>
      <w:r w:rsidR="006C2B69">
        <w:fldChar w:fldCharType="end"/>
      </w:r>
      <w:r w:rsidRPr="0083000F">
        <w:t>. The 5D-ASC is considerably longer (96 vs 30 questions) and captures a wider variety of altered states of consciousness. Oceanic Boundlessness (OBN), one of five subdimensions of 5D-ASC, which includes subdimensions of experience of unity, spiritual experience, blissful state, and insightfulness, correlates strongly with MEQ</w:t>
      </w:r>
      <w:r w:rsidR="006C2B69">
        <w:fldChar w:fldCharType="begin"/>
      </w:r>
      <w:r w:rsidR="006C2B69">
        <w:instrText xml:space="preserve"> ADDIN ZOTERO_ITEM CSL_CITATION {"citationID":"wlZOLHAk","properties":{"formattedCitation":"\\super 6\\nosupersub{}","plainCitation":"6","noteIndex":0},"citationItems":[{"id":7652,"uris":["http://zotero.org/users/1565213/items/HN8X3WHW"],"itemData":{"id":7652,"type":"article-journal","abstract":"Lysergic acid diethylamide (LSD) is used recreationally and in clinical research. Acute mystical-type experiences that are acutely induced by hallucinogens are thought to contribute to their potential therapeutic effects. However, no data have been reported on LSD-induced mystical experiences and their relationship to alterations of consciousness. Additionally, LSD dose- and concentration-response functions with regard to alterations of consciousness are lacking.","container-title":"Psychopharmacology","DOI":"10.1007/s00213-016-4453-0","ISSN":"1432-2072","issue":"9","journalAbbreviation":"Psychopharmacology","language":"en","page":"1499-1510","source":"Springer Link","title":"Alterations of consciousness and mystical-type experiences after acute LSD in humans","volume":"234","author":[{"family":"Liechti","given":"Matthias E."},{"family":"Dolder","given":"Patrick C."},{"family":"Schmid","given":"Yasmin"}],"issued":{"date-parts":[["2017",5,1]]}}}],"schema":"https://github.com/citation-style-language/schema/raw/master/csl-citation.json"} </w:instrText>
      </w:r>
      <w:r w:rsidR="006C2B69">
        <w:fldChar w:fldCharType="separate"/>
      </w:r>
      <w:r w:rsidR="006C2B69" w:rsidRPr="006C2B69">
        <w:rPr>
          <w:vertAlign w:val="superscript"/>
        </w:rPr>
        <w:t>6</w:t>
      </w:r>
      <w:r w:rsidR="006C2B69">
        <w:fldChar w:fldCharType="end"/>
      </w:r>
      <w:r w:rsidRPr="0083000F">
        <w:t>. OBN was shown to therapeutic efficacy of psilocybin in treatment-resistant depression</w:t>
      </w:r>
      <w:r w:rsidR="006C2B69">
        <w:fldChar w:fldCharType="begin"/>
      </w:r>
      <w:r w:rsidR="006C2B69">
        <w:instrText xml:space="preserve"> ADDIN ZOTERO_ITEM CSL_CITATION {"citationID":"pZOJtbvK","properties":{"formattedCitation":"\\super 7\\nosupersub{}","plainCitation":"7","noteIndex":0},"citationItems":[{"id":5515,"uris":["http://zotero.org/users/1565213/items/ZMI3CTM2"],"itemData":{"id":5515,"type":"article-journal","abstract":"Introduction: It is a basic principle of the ‘psychedelic’ treatment model that the quality of the acute experience mediates long-term improvements in mental health. In the present paper we sought to test this using data from a clinical trial assessing psilocybin for treatment-resistant depression (TRD). In line with previous reports, we hypothesized that the occurrence and magnitude of Oceanic Boundlessness (OBN) (sharing features with mystical-type experience) and Dread of Ego Dissolution (DED) (similar to anxiety) would predict long-term positive outcomes, whereas sensory perceptual effects would not. Material and Methods: Twenty patients with treatment resistant depression underwent treatment with psilocybin (two separate sessions: 10mg and 25mg psilocybin). The Altered States of Consciousness (ASC) questionnaire was used to assess the quality of experiences in the 25mg psilocybin session. From the ASC, the dimensions OBN and DED were used to measure the mystical-type and challenging experiences, respectively. The Self-Reported Quick Inventory of Depressive Symptoms (QIDS-SR) at 5 weeks served as the endpoint clinical outcome measure, as in later time points some of the subjects had gone on to receive new treatments, thus confounding inferences. In a repeated measure ANOVA, Time was the within-subject factor (independent variable), with QIDS-SR as the within-subject dependent variable in baseline, 1-day, 1-week, 5-weeks. OBN and DED were independent variables. OBN-by-time and DED-by-time interactions were the primary outcomes of interest. Results: For the interaction of OBN and DED with Time (QIDS-SR as dependent variable), the main effect and the effects at each time point compared to baseline were all significant (p = 0.002 and p = 0.003, respectively, for main effects), confirming our main hypothesis. Furthermore, Pearson’s correlation of OBN with QIDS-SR (5 weeks) was specific compared to perceptual dimensions of the ASC (p &lt; 0.05). Discussion: This report further bolsters the view that the quality of the acute psychedelic experience is a key mediator of long-term changes in mental health. More specifically, future therapeutic work with psychedelics may consider investigating ways which enhance mystical-type experience and reduce anxiety, given the growing evidence that this serves the efficacy of the treatment model.","container-title":"Frontiers in Pharmacology","DOI":"10.3389/fphar.2017.00974","ISSN":"1663-9812","journalAbbreviation":"Front. Pharmacol.","language":"English","note":"publisher: Frontiers","source":"Frontiers","title":"Quality of Acute Psychedelic Experience Predicts Therapeutic Efficacy of Psilocybin for Treatment-Resistant Depression","URL":"https://www.frontiersin.org/articles/10.3389/fphar.2017.00974/full","volume":"8","author":[{"family":"Roseman","given":"Leor"},{"family":"Nutt","given":"David J."},{"family":"Carhart-Harris","given":"Robin L."}],"accessed":{"date-parts":[["2021",6,7]]},"issued":{"date-parts":[["2018"]]}}}],"schema":"https://github.com/citation-style-language/schema/raw/master/csl-citation.json"} </w:instrText>
      </w:r>
      <w:r w:rsidR="006C2B69">
        <w:fldChar w:fldCharType="separate"/>
      </w:r>
      <w:r w:rsidR="006C2B69" w:rsidRPr="006C2B69">
        <w:rPr>
          <w:vertAlign w:val="superscript"/>
        </w:rPr>
        <w:t>7</w:t>
      </w:r>
      <w:r w:rsidR="006C2B69">
        <w:fldChar w:fldCharType="end"/>
      </w:r>
      <w:r w:rsidRPr="0083000F">
        <w:t>. We chose the MEQ30 because it has greater specificity to the effects of psychedelics and reduced participant burden.</w:t>
      </w:r>
    </w:p>
    <w:p w14:paraId="5BE9E313" w14:textId="5AC12F18" w:rsidR="000B303F" w:rsidRDefault="000B303F">
      <w:pPr>
        <w:spacing w:after="0" w:line="240" w:lineRule="auto"/>
      </w:pPr>
      <w:r>
        <w:lastRenderedPageBreak/>
        <w:t>Scores on the 4 domains of the MEQ30 (mystical, positive mood, transcendence of time and space, and ineffability)</w:t>
      </w:r>
      <w:r w:rsidRPr="000B303F">
        <w:t xml:space="preserve"> </w:t>
      </w:r>
      <w:r>
        <w:t xml:space="preserve">were computed by averaging ratings on questions within the domain. Correlation between domains were high (ranging from </w:t>
      </w:r>
      <w:r w:rsidRPr="00362482">
        <w:rPr>
          <w:i/>
          <w:iCs/>
        </w:rPr>
        <w:t>r</w:t>
      </w:r>
      <w:r>
        <w:t xml:space="preserve"> = 0.81-0.94), consistent with prior report</w:t>
      </w:r>
      <w:r w:rsidR="006C2B69">
        <w:fldChar w:fldCharType="begin"/>
      </w:r>
      <w:r w:rsidR="006C2B69">
        <w:instrText xml:space="preserve"> ADDIN ZOTERO_ITEM CSL_CITATION {"citationID":"6UnZgt7E","properties":{"formattedCitation":"\\super 3\\nosupersub{}","plainCitation":"3","noteIndex":0},"citationItems":[{"id":3990,"uris":["http://zotero.org/users/1565213/items/KLHWXBN4"],"itemData":{"id":3990,"type":"article-journal","abstract":"The 30-item revised Mystical Experience Questionnaire (MEQ30) was previously developed within an online survey of mystical-type experiences occasioned by psilocybin-containing mushrooms. The rated experiences occurred on average eight years before completion of the questionnaire. The current paper validates the MEQ30 using data from experimental studies with controlled doses of psilocybin. Data were pooled and analyzed from five laboratory experiments in which participants (n=184) received a moderate to high oral dose of psilocybin (at least 20 mg/70 kg). Results of confirmatory factor analysis demonstrate the reliability and internal validity of the MEQ30. Structural equation models demonstrate the external and convergent validity of the MEQ30 by showing that latent variable scores on the MEQ30 positively predict persisting change in attitudes, behavior, and well-being attributed to experiences with psilocybin while controlling for the contribution of the participant-rated intensity of drug effects. These findings support the use of the MEQ30 as an efficient measure of individual mystical experiences. A method to score a “complete mystical experience” that was used in previous versions of the mystical experience questionnaire is validated in the MEQ30, and a stand-alone version of the MEQ30 is provided for use in future research.","container-title":"Journal of psychopharmacology (Oxford, England)","DOI":"10.1177/0269881115609019","ISSN":"0269-8811","issue":"11","journalAbbreviation":"J Psychopharmacol","note":"PMID: 26442957\nPMCID: PMC5203697","page":"1182-1190","source":"PubMed Central","title":"Validation of the revised Mystical Experience Questionnaire in experimental sessions with psilocybin","volume":"29","author":[{"family":"Barrett","given":"Frederick S"},{"family":"Johnson","given":"Matthew W"},{"family":"Griffiths","given":"Roland R"}],"issued":{"date-parts":[["2015",11]]}}}],"schema":"https://github.com/citation-style-language/schema/raw/master/csl-citation.json"} </w:instrText>
      </w:r>
      <w:r w:rsidR="006C2B69">
        <w:fldChar w:fldCharType="separate"/>
      </w:r>
      <w:r w:rsidR="006C2B69" w:rsidRPr="006C2B69">
        <w:rPr>
          <w:vertAlign w:val="superscript"/>
        </w:rPr>
        <w:t>3</w:t>
      </w:r>
      <w:r w:rsidR="006C2B69">
        <w:fldChar w:fldCharType="end"/>
      </w:r>
      <w:r>
        <w:t xml:space="preserve">. </w:t>
      </w:r>
    </w:p>
    <w:p w14:paraId="64B70DCD" w14:textId="77777777" w:rsidR="00A53560" w:rsidRPr="006778AB" w:rsidRDefault="00A53560" w:rsidP="00362482">
      <w:pPr>
        <w:spacing w:after="0" w:line="240" w:lineRule="auto"/>
      </w:pPr>
    </w:p>
    <w:p w14:paraId="3F10A180" w14:textId="77777777" w:rsidR="0002645A" w:rsidRPr="006778AB" w:rsidRDefault="0002645A" w:rsidP="005610FB">
      <w:pPr>
        <w:pStyle w:val="Heading2"/>
      </w:pPr>
      <w:bookmarkStart w:id="60" w:name="_Toc164869219"/>
      <w:bookmarkStart w:id="61" w:name="_Toc167654816"/>
      <w:bookmarkStart w:id="62" w:name="_Toc167655129"/>
      <w:bookmarkStart w:id="63" w:name="_Toc170734574"/>
      <w:r w:rsidRPr="006778AB">
        <w:t>Set and setting protocol</w:t>
      </w:r>
      <w:bookmarkEnd w:id="60"/>
      <w:bookmarkEnd w:id="61"/>
      <w:bookmarkEnd w:id="62"/>
      <w:bookmarkEnd w:id="63"/>
    </w:p>
    <w:p w14:paraId="7C1072D4" w14:textId="77777777" w:rsidR="0002645A" w:rsidRDefault="0002645A" w:rsidP="00BD3576">
      <w:pPr>
        <w:spacing w:after="0" w:line="240" w:lineRule="auto"/>
      </w:pPr>
      <w:r w:rsidRPr="006778AB">
        <w:t xml:space="preserve">Preparation and integration sessions were held in a dedicated research treatment room where the study drug was administered. Preparatory sessions were held one or two days before drug administration. Integration sessions were held one day after drug administration. The purpose of preparatory sessions was to build a therapeutic alliance between facilitators and participants. The participant’s personal history, developmental stage, current life situation, and intentions for and expectations of drug sessions were reviewed. Preparation and integration sessions occurred per Usona facilitator training guidelines. </w:t>
      </w:r>
    </w:p>
    <w:p w14:paraId="08722DCA" w14:textId="77777777" w:rsidR="00BD3576" w:rsidRPr="006778AB" w:rsidRDefault="00BD3576" w:rsidP="00362482">
      <w:pPr>
        <w:spacing w:after="0" w:line="240" w:lineRule="auto"/>
      </w:pPr>
    </w:p>
    <w:p w14:paraId="1E122C39" w14:textId="77777777" w:rsidR="0002645A" w:rsidRPr="006778AB" w:rsidRDefault="0002645A" w:rsidP="005610FB">
      <w:pPr>
        <w:pStyle w:val="Heading2"/>
      </w:pPr>
      <w:bookmarkStart w:id="64" w:name="_Toc164869220"/>
      <w:bookmarkStart w:id="65" w:name="_Toc167654817"/>
      <w:bookmarkStart w:id="66" w:name="_Toc167655130"/>
      <w:bookmarkStart w:id="67" w:name="_Toc170734575"/>
      <w:r w:rsidRPr="006778AB">
        <w:t>Drug administration</w:t>
      </w:r>
      <w:bookmarkEnd w:id="64"/>
      <w:bookmarkEnd w:id="65"/>
      <w:bookmarkEnd w:id="66"/>
      <w:bookmarkEnd w:id="67"/>
    </w:p>
    <w:p w14:paraId="3A374E44" w14:textId="5AB0AC61" w:rsidR="0002645A" w:rsidRPr="006778AB" w:rsidRDefault="0002645A" w:rsidP="00362482">
      <w:pPr>
        <w:spacing w:after="0" w:line="240" w:lineRule="auto"/>
      </w:pPr>
      <w:r w:rsidRPr="006778AB">
        <w:t>On dosing visits, following checking vitals, urine drug screen, and urine pregnancy test, participants received either 25</w:t>
      </w:r>
      <w:r>
        <w:t xml:space="preserve"> </w:t>
      </w:r>
      <w:r w:rsidRPr="006778AB">
        <w:t>mg of psilocybin or 40</w:t>
      </w:r>
      <w:r>
        <w:t xml:space="preserve"> </w:t>
      </w:r>
      <w:r w:rsidRPr="006778AB">
        <w:t xml:space="preserve">mg of methylphenidate. Both facilitators and </w:t>
      </w:r>
      <w:r w:rsidR="003F2A72">
        <w:t>participants</w:t>
      </w:r>
      <w:r w:rsidR="003F2A72" w:rsidRPr="006778AB">
        <w:t xml:space="preserve"> </w:t>
      </w:r>
      <w:r w:rsidRPr="006778AB">
        <w:t>were blinded. Medications were taken with lemon ginger tea. Following a 10</w:t>
      </w:r>
      <w:r>
        <w:t>-minute</w:t>
      </w:r>
      <w:r w:rsidRPr="006778AB">
        <w:t xml:space="preserve"> guided mindfulness meditation, participants were invited to lie on the sofa with eye shades as well as headphones and a curated music play list. One hour after drug administration, participants were transported to the MRI suite. Following the MRI, participants were transported back to the dedicated testing room and encouraged to direct their attention internally until subjective drug effects were resolved. When drug effects were resolved, study facilitators and participants completed post-dose questionnaires and a release checklist. Regardless of drug received, dosing sessions were 6-8 hours in length.</w:t>
      </w:r>
    </w:p>
    <w:p w14:paraId="76C24C15" w14:textId="4D391843" w:rsidR="0002645A" w:rsidRDefault="0002645A" w:rsidP="00BD3576">
      <w:pPr>
        <w:spacing w:after="0" w:line="240" w:lineRule="auto"/>
      </w:pPr>
      <w:r w:rsidRPr="006778AB">
        <w:t>Heart rate and blood pressure were measured at regular intervals during dosing days (e.g., 30, 60, 90, 120, 240, 360, 420, and 480 minutes after drug ingestion). Subjects were also briefly queried about adverse effects during vital signs monitoring using an adverse events checklist. Rescue medications (risperidone for agitation, lorazepam for anxiety and niacin for chest pain) were available as needed. The Columbia Suicide Severity Rating Scale (C-SSRS) was used to assess for suicidal ideation and behavior during drug exposure</w:t>
      </w:r>
      <w:r w:rsidR="006C2B69">
        <w:fldChar w:fldCharType="begin"/>
      </w:r>
      <w:r w:rsidR="006C2B69">
        <w:instrText xml:space="preserve"> ADDIN ZOTERO_ITEM CSL_CITATION {"citationID":"C9KvOAbX","properties":{"formattedCitation":"\\super 8\\nosupersub{}","plainCitation":"8","noteIndex":0},"citationItems":[{"id":5849,"uris":["http://zotero.org/users/1565213/items/PIFSQUDP"],"itemData":{"id":5849,"type":"article-journal","abstract":"Objective\nResearch on suicide prevention and interventions requires a standard\nmethod for assessing both suicidal ideation and behavior to identify those\nat risk and to track treatment response. The Columbia–Suicide\nSeverity Rating Scale (C-SSRS) was designed to quantify the severity of\nsuicidal ideation and behavior. The authors examined the psychometric\nproperties of the scale.\n\nMethod\nThe C-SSRS’s validity relative to other measures of suicidal\nideation and behavior and the internal consistency of its intensity of\nideation subscale were analyzed in three multisite studies: a treatment\nstudy of adolescent suicide attempters (N=124); a medication\nefficacy trial with depressed adolescents (N=312); and a study of\nadults presenting to an emergency department for psychiatric reasons\n(N=237).\n\nResults\nThe C-SSRS demonstrated good convergent and divergent validity with\nother multi-informant suicidal ideation and behavior scales and had high\nsensitivity and specificity for suicidal behavior classifications compared\nwith another behavior scale and an independent suicide evaluation board.\nBoth the ideation and behavior subscales were sensitive to change over time.\nThe intensity of ideation subscale demonstrated moderate to strong internal\nconsistency. In the adolescent suicide attempters study, worst-point\nlifetime suicidal ideation on the C-SSRS predicted suicide attempts during\nthe study, whereas the Scale for Suicide Ideation did not. Participants with\nthe two highest levels of ideation severity (intent or intent with plan) at\nbaseline had higher odds for attempting suicide during the study.\n\nConclusions\nThese findings suggest that the C-SSRS is suitable for assessment of\nsuicidal ideation and behavior in clinical and research settings.","container-title":"The American journal of psychiatry","DOI":"10.1176/appi.ajp.2011.10111704","ISSN":"0002-953X","issue":"12","journalAbbreviation":"Am J Psychiatry","note":"PMID: 22193671\nPMCID: PMC3893686","page":"1266-1277","source":"PubMed Central","title":"The Columbia–Suicide Severity Rating Scale: Initial Validity and Internal Consistency Findings From Three Multisite Studies With Adolescents and Adults","title-short":"The Columbia–Suicide Severity Rating Scale","volume":"168","author":[{"family":"Posner","given":"Kelly"},{"family":"Brown","given":"Gregory K."},{"family":"Stanley","given":"Barbara"},{"family":"Brent","given":"David A."},{"family":"Yershova","given":"Kseniya V."},{"family":"Oquendo","given":"Maria A."},{"family":"Currier","given":"Glenn W."},{"family":"Melvin","given":"Glenn A."},{"family":"Greenhill","given":"Laurence"},{"family":"Shen","given":"Sa"},{"family":"Mann","given":"J. John"}],"issued":{"date-parts":[["2011",12]]}}}],"schema":"https://github.com/citation-style-language/schema/raw/master/csl-citation.json"} </w:instrText>
      </w:r>
      <w:r w:rsidR="006C2B69">
        <w:fldChar w:fldCharType="separate"/>
      </w:r>
      <w:r w:rsidR="006C2B69" w:rsidRPr="006C2B69">
        <w:rPr>
          <w:vertAlign w:val="superscript"/>
        </w:rPr>
        <w:t>8</w:t>
      </w:r>
      <w:r w:rsidR="006C2B69">
        <w:fldChar w:fldCharType="end"/>
      </w:r>
      <w:r w:rsidR="00155C54">
        <w:t>.</w:t>
      </w:r>
      <w:r w:rsidRPr="006778AB">
        <w:t xml:space="preserve"> Participants had access to a physician who was physically present throughout dosing day. </w:t>
      </w:r>
    </w:p>
    <w:p w14:paraId="6A48C505" w14:textId="77777777" w:rsidR="00BD3576" w:rsidRPr="006778AB" w:rsidRDefault="00BD3576" w:rsidP="00362482">
      <w:pPr>
        <w:spacing w:after="0" w:line="240" w:lineRule="auto"/>
      </w:pPr>
    </w:p>
    <w:p w14:paraId="16EDC97A" w14:textId="77777777" w:rsidR="0002645A" w:rsidRPr="006778AB" w:rsidRDefault="0002645A" w:rsidP="005610FB">
      <w:pPr>
        <w:pStyle w:val="Heading2"/>
      </w:pPr>
      <w:bookmarkStart w:id="68" w:name="_Toc164869221"/>
      <w:bookmarkStart w:id="69" w:name="_Toc167654818"/>
      <w:bookmarkStart w:id="70" w:name="_Toc167655131"/>
      <w:bookmarkStart w:id="71" w:name="_Toc170734576"/>
      <w:r w:rsidRPr="006778AB">
        <w:t>Treatment guess</w:t>
      </w:r>
      <w:bookmarkEnd w:id="68"/>
      <w:bookmarkEnd w:id="69"/>
      <w:bookmarkEnd w:id="70"/>
      <w:bookmarkEnd w:id="71"/>
    </w:p>
    <w:p w14:paraId="15980ED5" w14:textId="242BC394" w:rsidR="0002645A" w:rsidRDefault="005D5455" w:rsidP="00BD3576">
      <w:pPr>
        <w:spacing w:after="0" w:line="240" w:lineRule="auto"/>
      </w:pPr>
      <w:r w:rsidRPr="00D7337F">
        <w:t xml:space="preserve">After each drug session (in the initial blinded cross-over portion of the study), participants were asked to guess if they had received psilocybin or methylphenidate. 6/7 participants correctly guessed which dose was psilocybin. Curiously, P3, the only participant who guessed incorrectly, showed a smaller FC change during psilocybin than any other </w:t>
      </w:r>
      <w:r w:rsidR="003F2A72">
        <w:t>participant</w:t>
      </w:r>
      <w:r w:rsidR="003F2A72" w:rsidRPr="00D7337F">
        <w:t xml:space="preserve"> </w:t>
      </w:r>
      <w:r w:rsidRPr="00D7337F">
        <w:t>(</w:t>
      </w:r>
      <w:r w:rsidR="009C00C8" w:rsidRPr="00D7337F">
        <w:t>except for</w:t>
      </w:r>
      <w:r w:rsidRPr="00D7337F">
        <w:t xml:space="preserve"> P5 replication dose, in which the participant vomited 30 minutes after swallowing the capsule).</w:t>
      </w:r>
      <w:r w:rsidRPr="006778AB" w:rsidDel="005D5455">
        <w:t xml:space="preserve"> </w:t>
      </w:r>
    </w:p>
    <w:p w14:paraId="0F197F6D" w14:textId="77777777" w:rsidR="00BD3576" w:rsidRPr="006778AB" w:rsidDel="000D0BEB" w:rsidRDefault="00BD3576" w:rsidP="00362482">
      <w:pPr>
        <w:spacing w:after="0" w:line="240" w:lineRule="auto"/>
      </w:pPr>
    </w:p>
    <w:p w14:paraId="46230230" w14:textId="3C2670AC" w:rsidR="00A53560" w:rsidRPr="006778AB" w:rsidRDefault="00031CD4" w:rsidP="005610FB">
      <w:pPr>
        <w:pStyle w:val="Heading2"/>
      </w:pPr>
      <w:bookmarkStart w:id="72" w:name="_Toc167654819"/>
      <w:bookmarkStart w:id="73" w:name="_Toc167655132"/>
      <w:bookmarkStart w:id="74" w:name="_Toc170734577"/>
      <w:r>
        <w:t xml:space="preserve">Concurrent </w:t>
      </w:r>
      <w:r w:rsidR="002F5443">
        <w:t xml:space="preserve">medication </w:t>
      </w:r>
      <w:r w:rsidR="000B410D">
        <w:t>u</w:t>
      </w:r>
      <w:r w:rsidR="002F5443">
        <w:t>se</w:t>
      </w:r>
      <w:bookmarkEnd w:id="72"/>
      <w:bookmarkEnd w:id="73"/>
      <w:bookmarkEnd w:id="74"/>
    </w:p>
    <w:p w14:paraId="6C4B6D40" w14:textId="1F73AD9A" w:rsidR="00A53560" w:rsidRDefault="000B410D" w:rsidP="005610FB">
      <w:pPr>
        <w:spacing w:line="240" w:lineRule="auto"/>
      </w:pPr>
      <w:r>
        <w:t>P</w:t>
      </w:r>
      <w:r w:rsidR="00A53560">
        <w:t>articipant</w:t>
      </w:r>
      <w:r>
        <w:t>s</w:t>
      </w:r>
      <w:r w:rsidR="00A53560">
        <w:t xml:space="preserve"> </w:t>
      </w:r>
      <w:r>
        <w:t xml:space="preserve">were asked to </w:t>
      </w:r>
      <w:r w:rsidR="00A53560">
        <w:t>report any change</w:t>
      </w:r>
      <w:r>
        <w:t>s</w:t>
      </w:r>
      <w:r w:rsidR="00A53560">
        <w:t xml:space="preserve"> in prescription medications throughout the study protocol</w:t>
      </w:r>
      <w:r>
        <w:t xml:space="preserve">. None of the </w:t>
      </w:r>
      <w:r w:rsidR="00A53560">
        <w:t>participant</w:t>
      </w:r>
      <w:r>
        <w:t>s</w:t>
      </w:r>
      <w:r w:rsidR="00A53560">
        <w:t xml:space="preserve"> reported any change</w:t>
      </w:r>
      <w:r>
        <w:t>s</w:t>
      </w:r>
      <w:r w:rsidR="00A53560">
        <w:t xml:space="preserve"> in medication between initial and replication protocols.</w:t>
      </w:r>
      <w:r w:rsidR="00031CD4">
        <w:t xml:space="preserve"> Four</w:t>
      </w:r>
      <w:r w:rsidR="00031CD4" w:rsidRPr="00031CD4">
        <w:t xml:space="preserve"> participants </w:t>
      </w:r>
      <w:r w:rsidR="00031CD4">
        <w:t>reported no concurrent medications,</w:t>
      </w:r>
      <w:r w:rsidR="00031CD4" w:rsidRPr="00031CD4">
        <w:t xml:space="preserve"> </w:t>
      </w:r>
      <w:r w:rsidR="00031CD4">
        <w:t>three</w:t>
      </w:r>
      <w:r w:rsidR="00031CD4" w:rsidRPr="00031CD4">
        <w:t xml:space="preserve"> participants </w:t>
      </w:r>
      <w:r w:rsidR="00031CD4">
        <w:t xml:space="preserve">reported at </w:t>
      </w:r>
      <w:r w:rsidR="00031CD4" w:rsidRPr="00031CD4">
        <w:t>least one</w:t>
      </w:r>
      <w:r w:rsidR="00031CD4">
        <w:t>. P7 reported taking</w:t>
      </w:r>
      <w:r>
        <w:t xml:space="preserve"> the same dose of</w:t>
      </w:r>
      <w:r w:rsidR="00031CD4">
        <w:t xml:space="preserve"> Vyvanse </w:t>
      </w:r>
      <w:r>
        <w:t>throughout</w:t>
      </w:r>
      <w:r w:rsidR="00031CD4">
        <w:t xml:space="preserve"> the study protocol.</w:t>
      </w:r>
      <w:r w:rsidR="00A53560">
        <w:t xml:space="preserve"> </w:t>
      </w:r>
    </w:p>
    <w:p w14:paraId="057DCB56" w14:textId="24C31D65" w:rsidR="0002645A" w:rsidRPr="006778AB" w:rsidRDefault="0002645A" w:rsidP="00362482">
      <w:pPr>
        <w:pStyle w:val="Heading2"/>
      </w:pPr>
      <w:bookmarkStart w:id="75" w:name="_Toc167654820"/>
      <w:bookmarkStart w:id="76" w:name="_Toc167655133"/>
      <w:bookmarkStart w:id="77" w:name="_Toc170734578"/>
      <w:r w:rsidRPr="006778AB">
        <w:lastRenderedPageBreak/>
        <w:t>Data management</w:t>
      </w:r>
      <w:bookmarkEnd w:id="75"/>
      <w:bookmarkEnd w:id="76"/>
      <w:bookmarkEnd w:id="77"/>
    </w:p>
    <w:p w14:paraId="45EE606F" w14:textId="77777777" w:rsidR="0002645A" w:rsidRDefault="0002645A" w:rsidP="00BD3576">
      <w:pPr>
        <w:spacing w:after="0" w:line="240" w:lineRule="auto"/>
      </w:pPr>
      <w:r w:rsidRPr="006778AB">
        <w:t>De-identified assessment scores, raw data from structural MRI and fMRI scans w</w:t>
      </w:r>
      <w:r>
        <w:t>ere</w:t>
      </w:r>
      <w:r w:rsidRPr="006778AB">
        <w:t xml:space="preserve"> uploaded into the Central Neuroimaging Data Archive (CNDA).</w:t>
      </w:r>
    </w:p>
    <w:p w14:paraId="31A6E412" w14:textId="77777777" w:rsidR="00BD3576" w:rsidRPr="006778AB" w:rsidRDefault="00BD3576" w:rsidP="00362482">
      <w:pPr>
        <w:spacing w:after="0" w:line="240" w:lineRule="auto"/>
      </w:pPr>
    </w:p>
    <w:p w14:paraId="64F65305" w14:textId="77777777" w:rsidR="0002645A" w:rsidRPr="006778AB" w:rsidRDefault="0002645A" w:rsidP="005610FB">
      <w:pPr>
        <w:pStyle w:val="Heading2"/>
      </w:pPr>
      <w:bookmarkStart w:id="78" w:name="_Toc164869222"/>
      <w:bookmarkStart w:id="79" w:name="_Toc167654821"/>
      <w:bookmarkStart w:id="80" w:name="_Toc167655134"/>
      <w:bookmarkStart w:id="81" w:name="_Toc170734579"/>
      <w:r w:rsidRPr="006778AB">
        <w:t>Resting-state functional MRI processing</w:t>
      </w:r>
      <w:r>
        <w:t>,</w:t>
      </w:r>
      <w:r w:rsidRPr="006778AB">
        <w:t xml:space="preserve"> and surface projection</w:t>
      </w:r>
      <w:bookmarkEnd w:id="78"/>
      <w:bookmarkEnd w:id="79"/>
      <w:bookmarkEnd w:id="80"/>
      <w:bookmarkEnd w:id="81"/>
    </w:p>
    <w:p w14:paraId="58DBD8B5" w14:textId="48723089" w:rsidR="0002645A" w:rsidRDefault="0002645A" w:rsidP="00362482">
      <w:pPr>
        <w:spacing w:after="0" w:line="240" w:lineRule="auto"/>
        <w:rPr>
          <w:rFonts w:cs="Times New Roman (Body CS)"/>
        </w:rPr>
      </w:pPr>
      <w:r w:rsidRPr="006778AB">
        <w:t>Preprocessing of fMRI data</w:t>
      </w:r>
      <w:r w:rsidR="003F2A72">
        <w:t xml:space="preserve"> was done using an inhouse MRI processing pipeline and</w:t>
      </w:r>
      <w:r w:rsidRPr="006778AB">
        <w:t xml:space="preserve"> included: </w:t>
      </w:r>
      <w:r>
        <w:t>1</w:t>
      </w:r>
      <w:r w:rsidRPr="006778AB">
        <w:t>) removal of thermal noise using NORDIC (a local PCA approach in which temporal components of an fMRI signal that are indistinguishable from Gaussian noise are eliminated)</w:t>
      </w:r>
      <w:r w:rsidR="006C2B69">
        <w:fldChar w:fldCharType="begin"/>
      </w:r>
      <w:r w:rsidR="006C2B69">
        <w:instrText xml:space="preserve"> ADDIN ZOTERO_ITEM CSL_CITATION {"citationID":"Rst0eqk2","properties":{"formattedCitation":"\\super 9\\nosupersub{}","plainCitation":"9","noteIndex":0},"citationItems":[{"id":3313,"uris":["http://zotero.org/users/1565213/items/PNYBJYAZ"],"itemData":{"id":3313,"type":"article-journal","container-title":"Biological Psychiatry: Cognitive Neuroscience and Neuroimaging","DOI":"10.1016/j.bpsc.2017.11.001","ISSN":"24519022","language":"en","source":"CrossRef","title":"Neural correlates of drug-biased choice in currently-using and abstinent individuals with cocaine use disorder","URL":"http://linkinghub.elsevier.com/retrieve/pii/S2451902217301970","author":[{"family":"Moeller","given":"Scott J."},{"family":"Zilverstand","given":"Anna"},{"family":"Konova","given":"Anna B."},{"family":"Kundu","given":"Prantik"},{"family":"Parvaz","given":"Muhammad A."},{"family":"Preston-Campbell","given":"Rebecca"},{"family":"Bachi","given":"Keren"},{"family":"Alia-Klein","given":"Nelly"},{"family":"Goldstein","given":"Rita Z."}],"accessed":{"date-parts":[["2017",11,20]]},"issued":{"date-parts":[["2017",11]]}}}],"schema":"https://github.com/citation-style-language/schema/raw/master/csl-citation.json"} </w:instrText>
      </w:r>
      <w:r w:rsidR="006C2B69">
        <w:fldChar w:fldCharType="separate"/>
      </w:r>
      <w:r w:rsidR="006C2B69" w:rsidRPr="006C2B69">
        <w:rPr>
          <w:vertAlign w:val="superscript"/>
        </w:rPr>
        <w:t>9</w:t>
      </w:r>
      <w:r w:rsidR="006C2B69">
        <w:fldChar w:fldCharType="end"/>
      </w:r>
      <w:r>
        <w:t>; 2</w:t>
      </w:r>
      <w:r w:rsidRPr="006778AB">
        <w:t xml:space="preserve">) compensation for asynchronous slice acquisition using </w:t>
      </w:r>
      <w:proofErr w:type="spellStart"/>
      <w:r w:rsidRPr="006778AB">
        <w:t>sinc</w:t>
      </w:r>
      <w:proofErr w:type="spellEnd"/>
      <w:r w:rsidRPr="006778AB">
        <w:t xml:space="preserve"> interpolation; </w:t>
      </w:r>
      <w:r>
        <w:t xml:space="preserve">3) compute </w:t>
      </w:r>
      <w:r w:rsidR="003F2A72">
        <w:t xml:space="preserve">linear </w:t>
      </w:r>
      <w:r w:rsidRPr="006778AB">
        <w:t xml:space="preserve">spatial </w:t>
      </w:r>
      <w:r>
        <w:t>registration of all volumes within a run</w:t>
      </w:r>
      <w:r w:rsidR="003F2A72">
        <w:t xml:space="preserve"> (using 4dfp tools)</w:t>
      </w:r>
      <w:r>
        <w:t>; 4</w:t>
      </w:r>
      <w:r w:rsidRPr="006778AB">
        <w:t>) elimination of odd/even slice intensity differences resulting from interleaved acquisition</w:t>
      </w:r>
      <w:r>
        <w:t xml:space="preserve"> (</w:t>
      </w:r>
      <w:proofErr w:type="spellStart"/>
      <w:r>
        <w:t>debanding</w:t>
      </w:r>
      <w:proofErr w:type="spellEnd"/>
      <w:r>
        <w:t>)</w:t>
      </w:r>
      <w:r w:rsidRPr="006778AB">
        <w:t xml:space="preserve">; </w:t>
      </w:r>
      <w:r>
        <w:t xml:space="preserve">5) compute affine </w:t>
      </w:r>
      <w:r w:rsidRPr="006778AB">
        <w:t xml:space="preserve">spatial </w:t>
      </w:r>
      <w:r>
        <w:t>registration</w:t>
      </w:r>
      <w:r w:rsidRPr="006778AB">
        <w:t xml:space="preserve"> across fMRI runs</w:t>
      </w:r>
      <w:r>
        <w:t>; 6</w:t>
      </w:r>
      <w:r w:rsidRPr="006778AB">
        <w:t xml:space="preserve">) </w:t>
      </w:r>
      <w:r>
        <w:t>compute an run volume mean (of all low-noise volumes); 7) computation</w:t>
      </w:r>
      <w:r w:rsidRPr="006778AB">
        <w:t xml:space="preserve"> of </w:t>
      </w:r>
      <w:r>
        <w:t xml:space="preserve">field </w:t>
      </w:r>
      <w:r w:rsidRPr="006778AB">
        <w:t xml:space="preserve">distortion </w:t>
      </w:r>
      <w:r>
        <w:t>on the basis of a spin echo field maps using FSL top-up</w:t>
      </w:r>
      <w:r w:rsidR="006C2B69">
        <w:fldChar w:fldCharType="begin"/>
      </w:r>
      <w:r w:rsidR="006C2B69">
        <w:instrText xml:space="preserve"> ADDIN ZOTERO_ITEM CSL_CITATION {"citationID":"LCKVPQAj","properties":{"formattedCitation":"\\super 10\\nosupersub{}","plainCitation":"10","noteIndex":0},"citationItems":[{"id":7419,"uris":["http://zotero.org/users/1565213/items/HY8PHS55"],"itemData":{"id":7419,"type":"article-journal","abstract":"Diffusion tensor imaging is often performed by acquiring a series of diffusion-weighted spin-echo echo-planar images with different direction diffusion gradients. A problem of echo-planar images is the geometrical distortions that obtain near junctions between tissues of differing magnetic susceptibility. This results in distorted diffusion-tensor maps. To resolve this we suggest acquiring two images for each diffusion gradient; one with bottom-up and one with top-down traversal of k-space in the phase-encode direction. This achieves the simultaneous goals of providing information on the underlying displacement field and intensity maps with adequate spatial sampling density even in distorted areas. The resulting DT maps exhibit considerably higher geometric fidelity, as assessed by comparison to an image volume acquired using a conventional 3D MR technique.","container-title":"NeuroImage","DOI":"10.1016/S1053-8119(03)00336-7","ISSN":"1053-8119","issue":"2","journalAbbreviation":"NeuroImage","page":"870-888","source":"ScienceDirect","title":"How to correct susceptibility distortions in spin-echo echo-planar images: application to diffusion tensor imaging","title-short":"How to correct susceptibility distortions in spin-echo echo-planar images","volume":"20","author":[{"family":"Andersson","given":"Jesper L. R."},{"family":"Skare","given":"Stefan"},{"family":"Ashburner","given":"John"}],"issued":{"date-parts":[["2003",10,1]]}}}],"schema":"https://github.com/citation-style-language/schema/raw/master/csl-citation.json"} </w:instrText>
      </w:r>
      <w:r w:rsidR="006C2B69">
        <w:fldChar w:fldCharType="separate"/>
      </w:r>
      <w:r w:rsidR="006C2B69" w:rsidRPr="006C2B69">
        <w:rPr>
          <w:vertAlign w:val="superscript"/>
        </w:rPr>
        <w:t>10</w:t>
      </w:r>
      <w:r w:rsidR="006C2B69">
        <w:fldChar w:fldCharType="end"/>
      </w:r>
      <w:r>
        <w:t xml:space="preserve">; and 8) </w:t>
      </w:r>
      <w:r>
        <w:rPr>
          <w:rFonts w:cs="Times New Roman (Body CS)"/>
        </w:rPr>
        <w:t>gain field correction using FSL fast</w:t>
      </w:r>
      <w:r w:rsidR="006C2B69">
        <w:rPr>
          <w:rFonts w:cs="Times New Roman (Body CS)"/>
        </w:rPr>
        <w:fldChar w:fldCharType="begin"/>
      </w:r>
      <w:r w:rsidR="00D119A6">
        <w:rPr>
          <w:rFonts w:cs="Times New Roman (Body CS)"/>
        </w:rPr>
        <w:instrText xml:space="preserve"> ADDIN ZOTERO_ITEM CSL_CITATION {"citationID":"JkKS72zK","properties":{"formattedCitation":"\\super 11\\nosupersub{}","plainCitation":"11","noteIndex":0},"citationItems":[{"id":7421,"uris":["http://zotero.org/users/1565213/items/3YNZ58ZY"],"itemData":{"id":7421,"type":"article-journal","abstract":"The finite mixture (FM) model is the most commonly used model for statistical segmentation of brain magnetic resonance (MR) images because of its simple mathematical form and the piecewise constant nature of ideal brain MR images. However, being a histogram-based model, the FM has an intrinsic limitation-no spatial information is taken into account. This causes the FM model to work only on well-defined images with low levels of noise; unfortunately, this is often not the the case due to artifacts such as partial volume effect and bias field distortion. Under these conditions, FM model-based methods produce unreliable results. Here, the authors propose a novel hidden Markov random field (HMRF) model, which is a stochastic process generated by a MRF whose state sequence cannot be observed directly but which can be indirectly estimated through observations. Mathematically, it can be shown that the FM model is a degenerate version of the HMRF model. The advantage of the HMRF model derives from the way in which the spatial information is encoded through the mutual influences of neighboring sites. Although MRF modeling has been employed in MR image segmentation by other researchers, most reported methods are limited to using MRF as a general prior in an FM model-based approach. To fit the HMRF model, an EM algorithm is used. The authors show that by incorporating both the HMRF model and the EM algorithm into a HMRF-EM framework, an accurate and robust segmentation can be achieved. More importantly, the HMRF-EM framework can easily be combined with other techniques. As an example, the authors show how the bias field correction algorithm of Guillemaud and Brady (1997) can be incorporated into this framework to achieve a three-dimensional fully automated approach for brain MR image segmentation.","container-title":"IEEE Transactions on Medical Imaging","DOI":"10.1109/42.906424","ISSN":"1558-254X","issue":"1","note":"event-title: IEEE Transactions on Medical Imaging","page":"45-57","source":"IEEE Xplore","title":"Segmentation of brain MR images through a hidden Markov random field model and the expectation-maximization algorithm","volume":"20","author":[{"family":"Zhang","given":"Y."},{"family":"Brady","given":"M."},{"family":"Smith","given":"S."}],"issued":{"date-parts":[["2001",1]]}}}],"schema":"https://github.com/citation-style-language/schema/raw/master/csl-citation.json"} </w:instrText>
      </w:r>
      <w:r w:rsidR="006C2B69">
        <w:rPr>
          <w:rFonts w:cs="Times New Roman (Body CS)"/>
        </w:rPr>
        <w:fldChar w:fldCharType="separate"/>
      </w:r>
      <w:r w:rsidR="00D119A6" w:rsidRPr="00D119A6">
        <w:rPr>
          <w:vertAlign w:val="superscript"/>
        </w:rPr>
        <w:t>11</w:t>
      </w:r>
      <w:r w:rsidR="006C2B69">
        <w:rPr>
          <w:rFonts w:cs="Times New Roman (Body CS)"/>
        </w:rPr>
        <w:fldChar w:fldCharType="end"/>
      </w:r>
      <w:r>
        <w:rPr>
          <w:rFonts w:cs="Times New Roman (Body CS)"/>
        </w:rPr>
        <w:t xml:space="preserve"> (computed on the run volume mean);</w:t>
      </w:r>
    </w:p>
    <w:p w14:paraId="05157532" w14:textId="686BE2F2" w:rsidR="0002645A" w:rsidRPr="00881CE6" w:rsidRDefault="0002645A" w:rsidP="00362482">
      <w:pPr>
        <w:spacing w:after="0" w:line="240" w:lineRule="auto"/>
      </w:pPr>
      <w:r w:rsidRPr="00881CE6">
        <w:t>Resampling in MNI152 2</w:t>
      </w:r>
      <w:r w:rsidR="0017466A" w:rsidRPr="00881CE6">
        <w:t xml:space="preserve"> </w:t>
      </w:r>
      <w:r w:rsidRPr="00881CE6">
        <w:t>mm</w:t>
      </w:r>
      <w:r w:rsidRPr="00362482">
        <w:rPr>
          <w:vertAlign w:val="superscript"/>
        </w:rPr>
        <w:t>3</w:t>
      </w:r>
      <w:r w:rsidRPr="00881CE6">
        <w:t xml:space="preserve"> atlas space was accomplished for all echoes in one step combining (</w:t>
      </w:r>
      <w:proofErr w:type="spellStart"/>
      <w:r w:rsidRPr="00881CE6">
        <w:t>i</w:t>
      </w:r>
      <w:proofErr w:type="spellEnd"/>
      <w:r w:rsidRPr="00881CE6">
        <w:t>) motion correction</w:t>
      </w:r>
      <w:r w:rsidR="003F2A72">
        <w:t xml:space="preserve"> of volumes within a visit</w:t>
      </w:r>
      <w:r w:rsidRPr="00881CE6">
        <w:t xml:space="preserve">; (ii) distortion correction; (iii) gain field correction; (iv) </w:t>
      </w:r>
      <w:r w:rsidR="003F2A72">
        <w:t xml:space="preserve">affine </w:t>
      </w:r>
      <w:r w:rsidR="003F2A72" w:rsidRPr="006778AB">
        <w:t xml:space="preserve">spatial </w:t>
      </w:r>
      <w:r w:rsidRPr="00881CE6">
        <w:t xml:space="preserve">registration of average volumes across visits; and (v) non-linear MNI152 atlas registration via the </w:t>
      </w:r>
      <w:proofErr w:type="spellStart"/>
      <w:r w:rsidRPr="00881CE6">
        <w:t>fsl</w:t>
      </w:r>
      <w:proofErr w:type="spellEnd"/>
      <w:r w:rsidRPr="00881CE6">
        <w:t xml:space="preserve"> fnirt</w:t>
      </w:r>
      <w:r w:rsidR="00D119A6">
        <w:fldChar w:fldCharType="begin"/>
      </w:r>
      <w:r w:rsidR="00D119A6">
        <w:instrText xml:space="preserve"> ADDIN ZOTERO_ITEM CSL_CITATION {"citationID":"yRFnpIJw","properties":{"formattedCitation":"\\super 12\\nosupersub{}","plainCitation":"12","noteIndex":0},"citationItems":[{"id":572,"uris":["http://zotero.org/users/1565213/items/BGXGX88Z"],"itemData":{"id":572,"type":"document","publisher":"http://fsl.fmrib.ox.ac.uk/analysis/techrep","title":"Non-linear registration aka Spatial normalization","author":[{"family":"Andersson","given":"Jesper L."},{"family":"Jenkinson","given":"Mark"},{"family":"Smith","given":"Stephen M."}],"issued":{"date-parts":[["2007",6,28]]}}}],"schema":"https://github.com/citation-style-language/schema/raw/master/csl-citation.json"} </w:instrText>
      </w:r>
      <w:r w:rsidR="00D119A6">
        <w:fldChar w:fldCharType="separate"/>
      </w:r>
      <w:r w:rsidR="00D119A6" w:rsidRPr="00D119A6">
        <w:rPr>
          <w:vertAlign w:val="superscript"/>
        </w:rPr>
        <w:t>12</w:t>
      </w:r>
      <w:r w:rsidR="00D119A6">
        <w:fldChar w:fldCharType="end"/>
      </w:r>
      <w:r w:rsidRPr="00881CE6">
        <w:t>. Optimal combination of echoes was then computed in MNI152 space using the weighted summation approach (as described in Posse et al</w:t>
      </w:r>
      <w:r w:rsidR="00717C06" w:rsidRPr="00881CE6">
        <w:t>113</w:t>
      </w:r>
      <w:r w:rsidRPr="00881CE6">
        <w:t xml:space="preserve"> equations 6 and 7), i.e.,</w:t>
      </w:r>
    </w:p>
    <w:p w14:paraId="233D9FAF" w14:textId="77777777" w:rsidR="0002645A" w:rsidRPr="004B502A" w:rsidRDefault="0002645A" w:rsidP="006C2B69">
      <w:pPr>
        <w:pStyle w:val="NormalWeb"/>
        <w:spacing w:before="120" w:beforeAutospacing="0" w:after="120" w:afterAutospacing="0" w:line="240" w:lineRule="auto"/>
      </w:pPr>
      <w:r w:rsidRPr="00166086">
        <w:rPr>
          <w:rFonts w:eastAsiaTheme="minorEastAsia" w:cs="Times New Roman (Body CS)"/>
        </w:rPr>
        <w:tab/>
      </w:r>
      <w:r w:rsidRPr="004B502A">
        <w:rPr>
          <w:rFonts w:ascii="Melior" w:hAnsi="Melior"/>
          <w:iCs/>
        </w:rPr>
        <w:t xml:space="preserve">w </w:t>
      </w:r>
      <w:r w:rsidRPr="004B502A">
        <w:rPr>
          <w:rFonts w:ascii="Melior" w:hAnsi="Melior"/>
        </w:rPr>
        <w:t>(</w:t>
      </w:r>
      <w:r w:rsidRPr="004B502A">
        <w:rPr>
          <w:rFonts w:ascii="Melior" w:hAnsi="Melior"/>
          <w:iCs/>
        </w:rPr>
        <w:t>TE</w:t>
      </w:r>
      <w:r w:rsidRPr="004B502A">
        <w:rPr>
          <w:rFonts w:ascii="Melior" w:hAnsi="Melior"/>
          <w:iCs/>
          <w:position w:val="-4"/>
        </w:rPr>
        <w:t>n</w:t>
      </w:r>
      <w:r w:rsidRPr="004B502A">
        <w:rPr>
          <w:rFonts w:ascii="Melior" w:hAnsi="Melior"/>
        </w:rPr>
        <w:t xml:space="preserve">) </w:t>
      </w:r>
      <w:r w:rsidRPr="004B502A">
        <w:rPr>
          <w:rFonts w:ascii="MathematicalPi" w:hAnsi="MathematicalPi"/>
        </w:rPr>
        <w:t xml:space="preserve">= </w:t>
      </w:r>
      <m:oMath>
        <m:f>
          <m:fPr>
            <m:ctrlPr>
              <w:rPr>
                <w:rFonts w:ascii="Cambria Math" w:hAnsi="Cambria Math"/>
              </w:rPr>
            </m:ctrlPr>
          </m:fPr>
          <m:num>
            <m:sSub>
              <m:sSubPr>
                <m:ctrlPr>
                  <w:rPr>
                    <w:rFonts w:ascii="Cambria Math" w:hAnsi="Cambria Math"/>
                  </w:rPr>
                </m:ctrlPr>
              </m:sSubPr>
              <m:e>
                <m:r>
                  <w:rPr>
                    <w:rFonts w:ascii="Cambria Math" w:hAnsi="Cambria Math"/>
                  </w:rPr>
                  <m:t>TE</m:t>
                </m:r>
              </m:e>
              <m:sub>
                <m:r>
                  <w:rPr>
                    <w:rFonts w:ascii="Cambria Math" w:hAnsi="Cambria Math"/>
                  </w:rPr>
                  <m:t>n</m:t>
                </m:r>
              </m:sub>
            </m:sSub>
          </m:num>
          <m:den>
            <m:r>
              <m:rPr>
                <m:sty m:val="p"/>
              </m:rPr>
              <w:rPr>
                <w:rFonts w:ascii="Cambria Math" w:hAnsi="Cambria Math"/>
              </w:rPr>
              <w:sym w:font="Symbol" w:char="F074"/>
            </m:r>
          </m:den>
        </m:f>
      </m:oMath>
      <w:r w:rsidRPr="004B502A">
        <w:rPr>
          <w:rFonts w:ascii="MathematicalPi" w:hAnsi="MathematicalPi"/>
        </w:rPr>
        <w:t xml:space="preserve"> </w:t>
      </w:r>
      <w:proofErr w:type="gramStart"/>
      <w:r w:rsidRPr="004B502A">
        <w:rPr>
          <w:rFonts w:ascii="MathematicalPi" w:hAnsi="MathematicalPi"/>
        </w:rPr>
        <w:t>exp(</w:t>
      </w:r>
      <w:proofErr w:type="gramEnd"/>
      <w:r w:rsidRPr="004B502A">
        <w:rPr>
          <w:rFonts w:ascii="MathematicalPi" w:hAnsi="MathematicalPi"/>
        </w:rPr>
        <w:t xml:space="preserve">- </w:t>
      </w:r>
      <m:oMath>
        <m:f>
          <m:fPr>
            <m:ctrlPr>
              <w:rPr>
                <w:rFonts w:ascii="Cambria Math" w:hAnsi="Cambria Math"/>
              </w:rPr>
            </m:ctrlPr>
          </m:fPr>
          <m:num>
            <m:sSub>
              <m:sSubPr>
                <m:ctrlPr>
                  <w:rPr>
                    <w:rFonts w:ascii="Cambria Math" w:hAnsi="Cambria Math"/>
                  </w:rPr>
                </m:ctrlPr>
              </m:sSubPr>
              <m:e>
                <m:r>
                  <w:rPr>
                    <w:rFonts w:ascii="Cambria Math" w:hAnsi="Cambria Math"/>
                  </w:rPr>
                  <m:t>TE</m:t>
                </m:r>
              </m:e>
              <m:sub>
                <m:r>
                  <w:rPr>
                    <w:rFonts w:ascii="Cambria Math" w:hAnsi="Cambria Math"/>
                  </w:rPr>
                  <m:t>n</m:t>
                </m:r>
              </m:sub>
            </m:sSub>
          </m:num>
          <m:den>
            <m:r>
              <m:rPr>
                <m:sty m:val="p"/>
              </m:rPr>
              <w:rPr>
                <w:rFonts w:ascii="Cambria Math" w:hAnsi="Cambria Math"/>
              </w:rPr>
              <w:sym w:font="Symbol" w:char="F074"/>
            </m:r>
          </m:den>
        </m:f>
        <m:r>
          <m:rPr>
            <m:sty m:val="p"/>
          </m:rPr>
          <w:rPr>
            <w:rFonts w:ascii="Cambria Math" w:hAnsi="Cambria Math"/>
          </w:rPr>
          <m:t>)</m:t>
        </m:r>
      </m:oMath>
    </w:p>
    <w:p w14:paraId="0E23CFF9" w14:textId="75B44FA3" w:rsidR="0002645A" w:rsidRPr="00C261BA" w:rsidRDefault="0002645A" w:rsidP="00362482">
      <w:pPr>
        <w:spacing w:after="0" w:line="240" w:lineRule="auto"/>
      </w:pPr>
      <w:r w:rsidRPr="00166086">
        <w:t xml:space="preserve">where </w:t>
      </w:r>
      <w:proofErr w:type="gramStart"/>
      <w:r w:rsidRPr="00F962A9">
        <w:rPr>
          <w:rFonts w:ascii="Melior" w:hAnsi="Melior"/>
          <w:i/>
          <w:iCs/>
        </w:rPr>
        <w:t>TE</w:t>
      </w:r>
      <w:r w:rsidRPr="00F962A9">
        <w:rPr>
          <w:rFonts w:ascii="Melior" w:hAnsi="Melior"/>
          <w:i/>
          <w:iCs/>
          <w:position w:val="-4"/>
        </w:rPr>
        <w:t>n</w:t>
      </w:r>
      <w:proofErr w:type="gramEnd"/>
      <w:r w:rsidRPr="00166086">
        <w:t xml:space="preserve"> is time </w:t>
      </w:r>
      <w:r>
        <w:t>of the n</w:t>
      </w:r>
      <w:r w:rsidRPr="0050024D">
        <w:rPr>
          <w:vertAlign w:val="superscript"/>
        </w:rPr>
        <w:t>th</w:t>
      </w:r>
      <w:r>
        <w:t xml:space="preserve"> echo </w:t>
      </w:r>
      <w:r w:rsidRPr="00166086">
        <w:t>and</w:t>
      </w:r>
      <w:r>
        <w:t xml:space="preserve"> time constant </w:t>
      </w:r>
      <m:oMath>
        <m:r>
          <w:rPr>
            <w:rFonts w:ascii="Cambria Math" w:hAnsi="Cambria Math"/>
            <w:i/>
          </w:rPr>
          <w:sym w:font="Symbol" w:char="F074"/>
        </m:r>
      </m:oMath>
      <w:r w:rsidRPr="00166086">
        <w:t xml:space="preserve"> </w:t>
      </w:r>
      <w:r>
        <w:t xml:space="preserve"> matches expected relaxation time </w:t>
      </w:r>
      <m:oMath>
        <m:sSubSup>
          <m:sSubSupPr>
            <m:ctrlPr>
              <w:rPr>
                <w:rFonts w:ascii="Cambria Math" w:hAnsi="Cambria Math"/>
                <w:i/>
              </w:rPr>
            </m:ctrlPr>
          </m:sSubSupPr>
          <m:e>
            <m:r>
              <w:rPr>
                <w:rFonts w:ascii="Cambria Math" w:hAnsi="Cambria Math"/>
              </w:rPr>
              <m:t>T</m:t>
            </m:r>
          </m:e>
          <m:sub>
            <m:r>
              <w:rPr>
                <w:rFonts w:ascii="Cambria Math" w:hAnsi="Cambria Math"/>
              </w:rPr>
              <m:t>2</m:t>
            </m:r>
          </m:sub>
          <m:sup>
            <m:r>
              <w:rPr>
                <w:rFonts w:ascii="Cambria Math" w:hAnsi="Cambria Math"/>
              </w:rPr>
              <m:t>*</m:t>
            </m:r>
          </m:sup>
        </m:sSubSup>
      </m:oMath>
      <w:r w:rsidRPr="00166086">
        <w:t>. Finally, the voxel-wise intensities were adjusted (one scalar per run) to obtain a mode value of 1</w:t>
      </w:r>
      <w:r w:rsidR="00F66B3A">
        <w:t>,</w:t>
      </w:r>
      <w:r w:rsidRPr="00166086">
        <w:t>000 in the distribution of intensities summed over all voxels and volumes.</w:t>
      </w:r>
    </w:p>
    <w:p w14:paraId="0EEE3D4E" w14:textId="035FF767" w:rsidR="0002645A" w:rsidRPr="006778AB" w:rsidRDefault="0002645A" w:rsidP="00362482">
      <w:pPr>
        <w:spacing w:after="0" w:line="240" w:lineRule="auto"/>
      </w:pPr>
      <w:r w:rsidRPr="006778AB">
        <w:t>Following cross-modal registration, data were passed through several additional preprocessing steps: (</w:t>
      </w:r>
      <w:proofErr w:type="spellStart"/>
      <w:r w:rsidRPr="006778AB">
        <w:t>i</w:t>
      </w:r>
      <w:proofErr w:type="spellEnd"/>
      <w:r w:rsidRPr="006778AB">
        <w:t xml:space="preserve">) tissue-based regressors were computed based on </w:t>
      </w:r>
      <w:proofErr w:type="spellStart"/>
      <w:r w:rsidRPr="006778AB">
        <w:t>FreeSurfer</w:t>
      </w:r>
      <w:proofErr w:type="spellEnd"/>
      <w:r w:rsidRPr="006778AB">
        <w:t xml:space="preserve"> segmentation</w:t>
      </w:r>
      <w:r w:rsidR="006C2B69">
        <w:fldChar w:fldCharType="begin"/>
      </w:r>
      <w:r w:rsidR="00D119A6">
        <w:instrText xml:space="preserve"> ADDIN ZOTERO_ITEM CSL_CITATION {"citationID":"d1iajbO9","properties":{"formattedCitation":"\\super 13\\nosupersub{}","plainCitation":"13","noteIndex":0},"citationItems":[{"id":573,"uris":["http://zotero.org/users/1565213/items/2J3B5VH9"],"itemData":{"id":573,"type":"article-journal","abstract":"The neurons of the human cerebral cortex are arranged in a highly folded sheet, with the majority of the cortical surface area buried in folds. Cortical maps are typically arranged with a topography oriented parallel to the cortical surface. Despite this unambiguous sheetlike geometry, the most commonly used coordinate systems for localizing cortical features are based on 3-D stereotaxic coordinates rather than on position relative to the 2-D cortical sheet. In order to address the need for a more natural surface-based coordinate system for the cortex, we have developed a means for generating an average folding pattern across a large number of individual subjects as a function on the unit sphere and of nonrigidly aligning each individual with the average. This establishes a spherical surface-based coordinate system that is adapted to the folding pattern of each individual subject, allowing for much higher localization accuracy of structural and functional features of the human brain. (C) 1999 Wiley-Liss, Inc.","container-title":"HUM BRAIN MAPP","ISSN":"1065-9471","issue":"4","page":"272-284","source":"discovery.ucl.ac.uk","title":"High-resolution intersubject averaging and a coordinate system for the cortical surface","volume":"8","author":[{"family":"Fischl","given":"B."},{"family":"Sereno","given":"M. I."},{"family":"Tootell","given":"R. B. H."},{"family":"Dale","given":"A. M."}],"issued":{"date-parts":[["1999"]]}}}],"schema":"https://github.com/citation-style-language/schema/raw/master/csl-citation.json"} </w:instrText>
      </w:r>
      <w:r w:rsidR="006C2B69">
        <w:fldChar w:fldCharType="separate"/>
      </w:r>
      <w:r w:rsidR="00D119A6" w:rsidRPr="00D119A6">
        <w:rPr>
          <w:vertAlign w:val="superscript"/>
        </w:rPr>
        <w:t>13</w:t>
      </w:r>
      <w:r w:rsidR="006C2B69">
        <w:fldChar w:fldCharType="end"/>
      </w:r>
      <w:r w:rsidRPr="006778AB">
        <w:t>; (ii) temporal filtering to retain frequencies in the 0.009–0.08Hz band; and (iii) frame censoring (i</w:t>
      </w:r>
      <w:r>
        <w:t>v</w:t>
      </w:r>
      <w:r w:rsidRPr="006778AB">
        <w:t>) removal by regression of the following signals that contain spurious variance: (a) six parameters obtained by rigid body correction of head motion</w:t>
      </w:r>
      <w:r w:rsidR="003F2A72">
        <w:t xml:space="preserve"> (computed using inhouse 4dfp software)</w:t>
      </w:r>
      <w:r w:rsidRPr="006778AB">
        <w:t>, (b) signal from white matter, ventricles and extra-axial sources of noise</w:t>
      </w:r>
      <w:r>
        <w:t xml:space="preserve"> (nuisance regressors were also bandpass filtered to match timecourse frequencies)</w:t>
      </w:r>
      <w:r w:rsidRPr="006778AB">
        <w:t>. Where indicated, respiratory and pulse-ox</w:t>
      </w:r>
      <w:r>
        <w:t>imetry</w:t>
      </w:r>
      <w:r w:rsidRPr="006778AB">
        <w:t xml:space="preserve"> traces were used to generate additional physiological regressors using the </w:t>
      </w:r>
      <w:proofErr w:type="spellStart"/>
      <w:r w:rsidRPr="006778AB">
        <w:t>PhysIO</w:t>
      </w:r>
      <w:proofErr w:type="spellEnd"/>
      <w:r w:rsidRPr="006778AB">
        <w:t xml:space="preserve"> software package</w:t>
      </w:r>
      <w:r w:rsidR="006C2B69">
        <w:fldChar w:fldCharType="begin"/>
      </w:r>
      <w:r w:rsidR="00D119A6">
        <w:instrText xml:space="preserve"> ADDIN ZOTERO_ITEM CSL_CITATION {"citationID":"TsRO4Yee","properties":{"formattedCitation":"\\super 14\\nosupersub{}","plainCitation":"14","noteIndex":0},"citationItems":[{"id":6221,"uris":["http://zotero.org/users/1565213/items/KICEHIQW"],"itemData":{"id":6221,"type":"article-journal","abstract":"Background\nPhysiological noise is one of the major confounds for fMRI. A common class of correction methods model noise from peripheral measures, such as ECGs or pneumatic belts. However, physiological noise correction has not emerged as a standard preprocessing step for fMRI data yet due to: (1) the varying data quality of physiological recordings, (2) non-standardized peripheral data formats and (3) the lack of full automatization of processing and modeling physiology, required for large-cohort studies.\nNew methods\nWe introduce the PhysIO Toolbox for preprocessing of physiological recordings and model-based noise correction. It implements a variety of noise models, such as RETROICOR, respiratory volume per time and heart rate variability responses (RVT/HRV). The toolbox covers all intermediate steps − from flexible read-in of data formats to GLM regressor/contrast creation − without any manual intervention.\nResults\nWe demonstrate the workflow of the toolbox and its functionality for datasets from different vendors, recording devices, field strengths and subject populations. Automatization of physiological noise correction and performance evaluation are reported in a group study (N=35).\nComparison with existing methods\nThe PhysIO Toolbox reproduces physiological noise patterns and correction efficacy of previously implemented noise models. It increases modeling robustness by outperforming vendor-provided peak detection methods for physiological cycles. Finally, the toolbox offers an integrated framework with full automatization, including performance monitoring, and flexibility with respect to the input data.\nConclusions\nThrough its platform-independent Matlab implementation, open-source distribution, and modular structure, the PhysIO Toolbox renders physiological noise correction an accessible preprocessing step for fMRI data.","container-title":"Journal of Neuroscience Methods","DOI":"10.1016/j.jneumeth.2016.10.019","ISSN":"0165-0270","journalAbbreviation":"Journal of Neuroscience Methods","language":"en","page":"56-72","source":"ScienceDirect","title":"The PhysIO Toolbox for Modeling Physiological Noise in fMRI Data","volume":"276","author":[{"family":"Kasper","given":"Lars"},{"family":"Bollmann","given":"Steffen"},{"family":"Diaconescu","given":"Andreea O."},{"family":"Hutton","given":"Chloe"},{"family":"Heinzle","given":"Jakob"},{"family":"Iglesias","given":"Sandra"},{"family":"Hauser","given":"Tobias U."},{"family":"Sebold","given":"Miriam"},{"family":"Manjaly","given":"Zina-Mary"},{"family":"Pruessmann","given":"Klaas P."},{"family":"Stephan","given":"Klaas E."}],"issued":{"date-parts":[["2017",1,30]]}}}],"schema":"https://github.com/citation-style-language/schema/raw/master/csl-citation.json"} </w:instrText>
      </w:r>
      <w:r w:rsidR="006C2B69">
        <w:fldChar w:fldCharType="separate"/>
      </w:r>
      <w:r w:rsidR="00D119A6" w:rsidRPr="00D119A6">
        <w:rPr>
          <w:vertAlign w:val="superscript"/>
        </w:rPr>
        <w:t>14</w:t>
      </w:r>
      <w:r w:rsidR="006C2B69">
        <w:fldChar w:fldCharType="end"/>
      </w:r>
      <w:r w:rsidRPr="006778AB">
        <w:t>.</w:t>
      </w:r>
    </w:p>
    <w:p w14:paraId="64B29580" w14:textId="6738E39F" w:rsidR="0002645A" w:rsidRPr="006778AB" w:rsidRDefault="0002645A" w:rsidP="00362482">
      <w:pPr>
        <w:spacing w:after="0" w:line="240" w:lineRule="auto"/>
      </w:pPr>
      <w:r w:rsidRPr="006778AB">
        <w:t xml:space="preserve">The first four frames of each BOLD run were excluded. As has been reported previously, </w:t>
      </w:r>
      <w:r>
        <w:t>some</w:t>
      </w:r>
      <w:r w:rsidRPr="006778AB">
        <w:t xml:space="preserve"> </w:t>
      </w:r>
      <w:r>
        <w:t>participants</w:t>
      </w:r>
      <w:r w:rsidRPr="006778AB">
        <w:t xml:space="preserve"> exhibited high-frequency peaks in the power spectrum of head motion time courses, primarily in the phase-encoding (y) dimension. Thus, we low-pass filtered the </w:t>
      </w:r>
      <w:r>
        <w:t>y-translation estimate</w:t>
      </w:r>
      <w:r w:rsidRPr="006778AB">
        <w:t xml:space="preserve"> time courses at 0.1Hz in all </w:t>
      </w:r>
      <w:r>
        <w:t>participants</w:t>
      </w:r>
      <w:r w:rsidRPr="006778AB">
        <w:t xml:space="preserve"> prior to computing FD to prevent superfluous data loss</w:t>
      </w:r>
      <w:r w:rsidR="006C2B69">
        <w:fldChar w:fldCharType="begin"/>
      </w:r>
      <w:r w:rsidR="00D119A6">
        <w:instrText xml:space="preserve"> ADDIN ZOTERO_ITEM CSL_CITATION {"citationID":"Ig34ghjy","properties":{"formattedCitation":"\\super 15\\uc0\\u8211{}17\\nosupersub{}","plainCitation":"15–17","noteIndex":0},"citationItems":[{"id":6971,"uris":["http://zotero.org/users/1565213/items/8R2RTNP9"],"itemData":{"id":6971,"type":"article-journal","abstract":"Head motion represents one of the greatest technical obstacles in magnetic resonance imaging (MRI) of the human brain. Accurate detection of artifacts induced by head motion requires precise estimation of movement. However, head motion estimates may be corrupted by artifacts due to magnetic main field fluctuations generated by body motion. In the current report, we examine head motion estimation in multiband resting state functional connectivity MRI (rs-fcMRI) data from the Adolescent Brain and Cognitive Development (ABCD) Study and comparison ‘single-shot’ datasets. We show that respirations contaminate movement estimates in functional MRI and that respiration generates apparent head motion not associated with functional MRI quality reductions. We have developed a novel approach using a band-stop filter that accurately removes these respiratory effects from motion estimates. Subsequently, we demonstrate that utilizing a band-stop filter improves post-processing fMRI data quality. Lastly, we demonstrate the real-time implementation of motion estimate filtering in our FIRMM (Framewise Integrated Real-Time MRI Monitoring) software package.","container-title":"NeuroImage","DOI":"10.1016/j.neuroimage.2019.116400","ISSN":"1053-8119","journalAbbreviation":"NeuroImage","language":"en","page":"116400","source":"ScienceDirect","title":"Correction of respiratory artifacts in MRI head motion estimates","volume":"208","author":[{"family":"Fair","given":"Damien A."},{"family":"Miranda-Dominguez","given":"Oscar"},{"family":"Snyder","given":"Abraham Z."},{"family":"Perrone","given":"Anders"},{"family":"Earl","given":"Eric A."},{"family":"Van","given":"Andrew N."},{"family":"Koller","given":"Jonathan M."},{"family":"Feczko","given":"Eric"},{"family":"Tisdall","given":"M. Dylan"},{"family":"Kouwe","given":"Andre","non-dropping-particle":"van der"},{"family":"Klein","given":"Rachel L."},{"family":"Mirro","given":"Amy E."},{"family":"Hampton","given":"Jacqueline M."},{"family":"Adeyemo","given":"Babatunde"},{"family":"Laumann","given":"Timothy O."},{"family":"Gratton","given":"Caterina"},{"family":"Greene","given":"Deanna J."},{"family":"Schlaggar","given":"Bradley L."},{"family":"Hagler","given":"Donald J."},{"family":"Watts","given":"Richard"},{"family":"Garavan","given":"Hugh"},{"family":"Barch","given":"Deanna M."},{"family":"Nigg","given":"Joel T."},{"family":"Petersen","given":"Steven E."},{"family":"Dale","given":"Anders M."},{"family":"Feldstein-Ewing","given":"Sarah W."},{"family":"Nagel","given":"Bonnie J."},{"family":"Dosenbach","given":"Nico U. F."}],"issued":{"date-parts":[["2020",3,1]]}}},{"id":7386,"uris":["http://zotero.org/users/1565213/items/TTMWZUF8"],"itemData":{"id":7386,"type":"article-journal","abstract":"Denoising fMRI data requires assessment of frame-to-frame head motion and removal of the biases motion introduces. This is usually done through analysis of the parameters calculated during retrospective head motion correction (i.e., 'motion' parameters). However, it is increasingly recognized that respiration introduces factitious head motion via perturbations of the main (B0) field. This effect appears as higher-frequency fluctuations in the motion parameters (&gt;0.1 ​Hz, here referred to as 'HF-motion'), primarily in the phase-encoding direction. This periodicity can sometimes be obscured in standard single-band fMRI (TR 2.0-2.5 ​s) due to aliasing. Here we examined (1) how prevalent HF-motion effects are in seven single-band datasets with TR from 2.0 to 2.5 ​s and (2) how HF-motion affects functional connectivity. We demonstrate that HF-motion is more common in older adults, those with higher body mass index, and those with lower cardiorespiratory fitness. We propose a low-pass filtering approach to remove the contamination of high frequency effects from motion summary measures, such as framewise displacement (FD). We demonstrate that in most datasets this filtering approach saves a substantial amount of data from FD-based frame censoring, while at the same time reducing motion biases in functional connectivity measures. These findings suggest that filtering motion parameters is an effective way to improve the fidelity of head motion estimates, even in single band datasets. Particularly large data savings may accrue in datasets acquired in older and less fit participants.","container-title":"NeuroImage","DOI":"10.1016/j.neuroimage.2020.116866","ISSN":"1095-9572","journalAbbreviation":"Neuroimage","language":"eng","note":"PMID: 32325210\nPMCID: PMC7308220","page":"116866","source":"PubMed","title":"Removal of high frequency contamination from motion estimates in single-band fMRI saves data without biasing functional connectivity","volume":"217","author":[{"family":"Gratton","given":"Caterina"},{"family":"Dworetsky","given":"Ally"},{"family":"Coalson","given":"Rebecca S."},{"family":"Adeyemo","given":"Babatunde"},{"family":"Laumann","given":"Timothy O."},{"family":"Wig","given":"Gagan S."},{"family":"Kong","given":"Tania S."},{"family":"Gratton","given":"Gabriele"},{"family":"Fabiani","given":"Monica"},{"family":"Barch","given":"Deanna M."},{"family":"Tranel","given":"Daniel"},{"family":"Miranda-Dominguez","given":"Oscar"},{"family":"Fair","given":"Damien A."},{"family":"Dosenbach","given":"Nico U. F."},{"family":"Snyder","given":"Abraham Z."},{"family":"Perlmutter","given":"Joel S."},{"family":"Petersen","given":"Steven E."},{"family":"Campbell","given":"Meghan C."}],"issued":{"date-parts":[["2020",8,15]]}}},{"id":4062,"uris":["http://zotero.org/users/1565213/items/VT6I9Q27"],"itemData":{"id":4062,"type":"article-journal","abstract":"Accumulating evidence indicates that resting-state functional magnetic resonance imaging (rsfMRI) signals correspond to propagating electrophysiological infra-slow activity (&lt;0.1 Hz). Thus, pairwise correlations (zero-lag functional connectivity (FC)) and temporal delays among regional rsfMRI signals provide useful, complementary descriptions of spatiotemporal structure in infra-slow activity. However, the slow nature of fMRI signals implies that practical scan durations cannot provide sufficient independent temporal samples to stabilize either of these measures. Here, we examine factors affecting sampling variability in both time delay estimation (TDE) and FC. Although both TDE and FC accuracy are highly sensitive to data quantity, we use surrogate fMRI time series to study how the former is additionally related to the magnitude of a given pairwise correlation and, to a lesser extent, the temporal sampling rate. These contingencies are further explored in real data comprising 30-min rsfMRI scans, where sampling error (i.e., limited accuracy owing to insufficient data quantity) emerges as a significant but underappreciated challenge to FC and, even more so, to TDE. Exclusion of high-motion epochs exacerbates sampling error; thus, both sides of the bias-variance (or data quality-quantity) tradeoff associated with data exclusion should be considered when analyzing rsfMRI data. Finally, we present strategies for TDE in motion-corrupted data, for characterizing sampling error in TDE and FC, and for mitigating the influence of sampling error on lag-based analyses.","container-title":"NeuroImage","DOI":"10.1016/j.neuroimage.2019.03.020","ISSN":"1053-8119","journalAbbreviation":"NeuroImage","source":"ScienceDirect","title":"On time delay estimation and sampling error in resting-state fMRI","URL":"http://www.sciencedirect.com/science/article/pii/S1053811919301934","author":[{"family":"Raut","given":"Ryan V."},{"family":"Mitra","given":"Anish"},{"family":"Snyder","given":"Abraham Z."},{"family":"Raichle","given":"Marcus E."}],"accessed":{"date-parts":[["2019",3,27]]},"issued":{"date-parts":[["2019",3,19]]}}}],"schema":"https://github.com/citation-style-language/schema/raw/master/csl-citation.json"} </w:instrText>
      </w:r>
      <w:r w:rsidR="006C2B69">
        <w:fldChar w:fldCharType="separate"/>
      </w:r>
      <w:r w:rsidR="00D119A6" w:rsidRPr="00D119A6">
        <w:rPr>
          <w:vertAlign w:val="superscript"/>
        </w:rPr>
        <w:t>15–17</w:t>
      </w:r>
      <w:r w:rsidR="006C2B69">
        <w:fldChar w:fldCharType="end"/>
      </w:r>
      <w:r w:rsidRPr="006778AB">
        <w:t xml:space="preserve">. </w:t>
      </w:r>
      <w:r>
        <w:t>We observed that this had minimal effect on the computation of FD (see FD computation with and without y-translation filtering in Supplementa</w:t>
      </w:r>
      <w:r w:rsidR="00A9622A">
        <w:t>ry</w:t>
      </w:r>
      <w:r>
        <w:t xml:space="preserve"> </w:t>
      </w:r>
      <w:r w:rsidR="008C1261">
        <w:t>V</w:t>
      </w:r>
      <w:r>
        <w:t xml:space="preserve">ideo </w:t>
      </w:r>
      <w:r w:rsidR="00155C54">
        <w:t>1)</w:t>
      </w:r>
      <w:r>
        <w:t xml:space="preserve">. </w:t>
      </w:r>
      <w:r w:rsidRPr="006778AB">
        <w:t>Frame censoring was implemented using framewise displacement</w:t>
      </w:r>
      <w:r w:rsidR="006C2B69">
        <w:fldChar w:fldCharType="begin"/>
      </w:r>
      <w:r w:rsidR="00D119A6">
        <w:instrText xml:space="preserve"> ADDIN ZOTERO_ITEM CSL_CITATION {"citationID":"NlKUxAWY","properties":{"formattedCitation":"\\super 18\\nosupersub{}","plainCitation":"18","noteIndex":0},"citationItems":[{"id":389,"uris":["http://zotero.org/users/1565213/items/I379JNX5"],"itemData":{"id":389,"type":"article-journal","abstract":"Abstract\nHead motion systematically alters correlations in resting state functional connectivity fMRI (RSFC). In this report we examine impact of motion on signal intensity and RSFC correlations. We find that motion-induced signal changes (1) are often complex and variable waveforms, (2) are often shared across nearly all brain voxels, and (3) often persist more than 10 s after motion ceases. These signal changes, both during and after motion, increase observed RSFC correlations in a distance-dependent manner. Motion-related signal changes are not removed by a variety of motion-based regressors, but are effectively reduced by global signal regression. We link several measures of data quality to motion, changes in signal intensity, and changes in RSFC correlations. We demonstrate that improvements in data quality measures during processing may represent cosmetic improvements rather than true correction of the data. We demonstrate a within-subject, censoring-based artifact removal strategy based on volume censoring that reduces group differences due to motion to chance levels. We note conditions under which group-level regressions do and do not correct motion-related effects.","container-title":"NeuroImage","DOI":"10.1016/j.neuroimage.2013.08.048","ISSN":"1053-8119","journalAbbreviation":"NeuroImage","page":"320-341","source":"ScienceDirect","title":"Methods to detect, characterize, and remove motion artifact in resting state fMRI","volume":"84","author":[{"family":"Power","given":"Jonathan D."},{"family":"Mitra","given":"Anish"},{"family":"Laumann","given":"Timothy O."},{"family":"Snyder","given":"Abraham Z."},{"family":"Schlaggar","given":"Bradley L."},{"family":"Petersen","given":"Steven E."}],"issued":{"date-parts":[["2014",1,1]]}}}],"schema":"https://github.com/citation-style-language/schema/raw/master/csl-citation.json"} </w:instrText>
      </w:r>
      <w:r w:rsidR="006C2B69">
        <w:fldChar w:fldCharType="separate"/>
      </w:r>
      <w:r w:rsidR="00D119A6" w:rsidRPr="00D119A6">
        <w:rPr>
          <w:vertAlign w:val="superscript"/>
        </w:rPr>
        <w:t>18</w:t>
      </w:r>
      <w:r w:rsidR="006C2B69">
        <w:fldChar w:fldCharType="end"/>
      </w:r>
      <w:r w:rsidRPr="006778AB">
        <w:t xml:space="preserve"> with a threshold of 0.3 mm. This frame-censoring criterion was uniformly applied to all </w:t>
      </w:r>
      <w:proofErr w:type="spellStart"/>
      <w:r w:rsidRPr="006778AB">
        <w:t>rs</w:t>
      </w:r>
      <w:proofErr w:type="spellEnd"/>
      <w:r w:rsidR="0017466A">
        <w:t>-</w:t>
      </w:r>
      <w:r w:rsidRPr="006778AB">
        <w:t xml:space="preserve">fMRI data before functional connectivity computations. BOLD runs were excluded completely if they retained less than 50% usable frames after motion scrubbing. </w:t>
      </w:r>
    </w:p>
    <w:p w14:paraId="321E4A3C" w14:textId="1351291D" w:rsidR="0002645A" w:rsidRPr="006778AB" w:rsidRDefault="0002645A" w:rsidP="00362482">
      <w:pPr>
        <w:spacing w:after="0" w:line="240" w:lineRule="auto"/>
      </w:pPr>
      <w:r w:rsidRPr="006778AB">
        <w:t xml:space="preserve">Individualized cortical surfaces and subcortical volumes were generated for each </w:t>
      </w:r>
      <w:r>
        <w:t>participant</w:t>
      </w:r>
      <w:r w:rsidRPr="006778AB">
        <w:t xml:space="preserve">’s T1 MRI using </w:t>
      </w:r>
      <w:proofErr w:type="spellStart"/>
      <w:r w:rsidRPr="006778AB">
        <w:t>FreeSurfer</w:t>
      </w:r>
      <w:proofErr w:type="spellEnd"/>
      <w:r w:rsidRPr="006778AB">
        <w:t xml:space="preserve"> automated segmentation. Segmentation errors were manually corrected. </w:t>
      </w:r>
      <w:r w:rsidRPr="006778AB">
        <w:lastRenderedPageBreak/>
        <w:t xml:space="preserve">Following preprocessing, BOLD data were sampled to each </w:t>
      </w:r>
      <w:r>
        <w:t>participant</w:t>
      </w:r>
      <w:r w:rsidRPr="006778AB">
        <w:t>’s individual cortical surface and subcortical volume using Connectome Workbench</w:t>
      </w:r>
      <w:r w:rsidR="006C2B69">
        <w:fldChar w:fldCharType="begin"/>
      </w:r>
      <w:r w:rsidR="00D119A6">
        <w:instrText xml:space="preserve"> ADDIN ZOTERO_ITEM CSL_CITATION {"citationID":"wrf0VUgM","properties":{"formattedCitation":"\\super 19\\nosupersub{}","plainCitation":"19","noteIndex":0},"citationItems":[{"id":403,"uris":["http://zotero.org/users/1565213/items/KN8U9ZDC"],"itemData":{"id":403,"type":"article-journal","abstract":"Abstract\nThe Human Connectome Project (HCP) has developed protocols, standard operating and quality control procedures, and a suite of informatics tools to enable high throughput data collection, data sharing, automated data processing and analysis, and data mining and visualization. Quality control procedures include methods to maintain data collection consistency over time, to measure head motion, and to establish quantitative modality-specific overall quality assessments. Database services developed as customizations of the XNAT imaging informatics platform support both internal daily operations and open access data sharing. The Connectome Workbench visualization environment enables user interaction with HCP data and is increasingly integrated with the HCP's database services. Here we describe the current state of these procedures and tools and their application in the ongoing HCP study.","container-title":"NeuroImage","DOI":"10.1016/j.neuroimage.2013.05.077","ISSN":"1053-8119","journalAbbreviation":"NeuroImage","page":"202-219","source":"ScienceDirect","title":"Human Connectome Project informatics: Quality control, database services, and data visualization","title-short":"Human Connectome Project informatics","volume":"80","author":[{"family":"Marcus","given":"Daniel S."},{"family":"Harms","given":"Michael P."},{"family":"Snyder","given":"Abraham Z."},{"family":"Jenkinson","given":"Mark"},{"family":"Wilson","given":"J. Anthony"},{"family":"Glasser","given":"Matthew F."},{"family":"Barch","given":"Deanna M."},{"family":"Archie","given":"Kevin A."},{"family":"Burgess","given":"Gregory C."},{"family":"Ramaratnam","given":"Mohana"},{"family":"Hodge","given":"Michael"},{"family":"Horton","given":"William"},{"family":"Herrick","given":"Rick"},{"family":"Olsen","given":"Timothy"},{"family":"McKay","given":"Michael"},{"family":"House","given":"Matthew"},{"family":"Hileman","given":"Michael"},{"family":"Reid","given":"Erin"},{"family":"Harwell","given":"John"},{"family":"Coalson","given":"Timothy"},{"family":"Schindler","given":"Jon"},{"family":"Elam","given":"Jennifer S."},{"family":"Curtiss","given":"Sandra W."},{"family":"Van Essen","given":"David C."}],"issued":{"date-parts":[["2013",10,15]]}}}],"schema":"https://github.com/citation-style-language/schema/raw/master/csl-citation.json"} </w:instrText>
      </w:r>
      <w:r w:rsidR="006C2B69">
        <w:fldChar w:fldCharType="separate"/>
      </w:r>
      <w:r w:rsidR="00D119A6" w:rsidRPr="00D119A6">
        <w:rPr>
          <w:vertAlign w:val="superscript"/>
        </w:rPr>
        <w:t>19</w:t>
      </w:r>
      <w:r w:rsidR="006C2B69">
        <w:fldChar w:fldCharType="end"/>
      </w:r>
      <w:r w:rsidRPr="006778AB">
        <w:t>.</w:t>
      </w:r>
    </w:p>
    <w:p w14:paraId="4F12A781" w14:textId="6CAE2EBB" w:rsidR="0002645A" w:rsidRDefault="0002645A" w:rsidP="00BD3576">
      <w:pPr>
        <w:spacing w:after="0" w:line="240" w:lineRule="auto"/>
        <w:rPr>
          <w:color w:val="000000"/>
          <w:vertAlign w:val="superscript"/>
        </w:rPr>
      </w:pPr>
      <w:r w:rsidRPr="006778AB">
        <w:t>Brain surface visualizations were generated using Connectome Workbench</w:t>
      </w:r>
      <w:r w:rsidR="006C2B69">
        <w:fldChar w:fldCharType="begin"/>
      </w:r>
      <w:r w:rsidR="00D119A6">
        <w:instrText xml:space="preserve"> ADDIN ZOTERO_ITEM CSL_CITATION {"citationID":"VtC5dHKj","properties":{"formattedCitation":"\\super 19\\nosupersub{}","plainCitation":"19","noteIndex":0},"citationItems":[{"id":403,"uris":["http://zotero.org/users/1565213/items/KN8U9ZDC"],"itemData":{"id":403,"type":"article-journal","abstract":"Abstract\nThe Human Connectome Project (HCP) has developed protocols, standard operating and quality control procedures, and a suite of informatics tools to enable high throughput data collection, data sharing, automated data processing and analysis, and data mining and visualization. Quality control procedures include methods to maintain data collection consistency over time, to measure head motion, and to establish quantitative modality-specific overall quality assessments. Database services developed as customizations of the XNAT imaging informatics platform support both internal daily operations and open access data sharing. The Connectome Workbench visualization environment enables user interaction with HCP data and is increasingly integrated with the HCP's database services. Here we describe the current state of these procedures and tools and their application in the ongoing HCP study.","container-title":"NeuroImage","DOI":"10.1016/j.neuroimage.2013.05.077","ISSN":"1053-8119","journalAbbreviation":"NeuroImage","page":"202-219","source":"ScienceDirect","title":"Human Connectome Project informatics: Quality control, database services, and data visualization","title-short":"Human Connectome Project informatics","volume":"80","author":[{"family":"Marcus","given":"Daniel S."},{"family":"Harms","given":"Michael P."},{"family":"Snyder","given":"Abraham Z."},{"family":"Jenkinson","given":"Mark"},{"family":"Wilson","given":"J. Anthony"},{"family":"Glasser","given":"Matthew F."},{"family":"Barch","given":"Deanna M."},{"family":"Archie","given":"Kevin A."},{"family":"Burgess","given":"Gregory C."},{"family":"Ramaratnam","given":"Mohana"},{"family":"Hodge","given":"Michael"},{"family":"Horton","given":"William"},{"family":"Herrick","given":"Rick"},{"family":"Olsen","given":"Timothy"},{"family":"McKay","given":"Michael"},{"family":"House","given":"Matthew"},{"family":"Hileman","given":"Michael"},{"family":"Reid","given":"Erin"},{"family":"Harwell","given":"John"},{"family":"Coalson","given":"Timothy"},{"family":"Schindler","given":"Jon"},{"family":"Elam","given":"Jennifer S."},{"family":"Curtiss","given":"Sandra W."},{"family":"Van Essen","given":"David C."}],"issued":{"date-parts":[["2013",10,15]]}}}],"schema":"https://github.com/citation-style-language/schema/raw/master/csl-citation.json"} </w:instrText>
      </w:r>
      <w:r w:rsidR="006C2B69">
        <w:fldChar w:fldCharType="separate"/>
      </w:r>
      <w:r w:rsidR="00D119A6" w:rsidRPr="00D119A6">
        <w:rPr>
          <w:vertAlign w:val="superscript"/>
        </w:rPr>
        <w:t>19</w:t>
      </w:r>
      <w:r w:rsidR="006C2B69">
        <w:fldChar w:fldCharType="end"/>
      </w:r>
      <w:r w:rsidR="006C2B69" w:rsidRPr="006778AB">
        <w:t>.</w:t>
      </w:r>
    </w:p>
    <w:p w14:paraId="577218C3" w14:textId="77777777" w:rsidR="00BD3576" w:rsidRPr="006778AB" w:rsidRDefault="00BD3576" w:rsidP="00362482">
      <w:pPr>
        <w:spacing w:after="0" w:line="240" w:lineRule="auto"/>
      </w:pPr>
    </w:p>
    <w:p w14:paraId="19B0D330" w14:textId="77777777" w:rsidR="0002645A" w:rsidRPr="00EE66B9" w:rsidRDefault="0002645A" w:rsidP="005610FB">
      <w:pPr>
        <w:pStyle w:val="Heading2"/>
        <w:rPr>
          <w:rFonts w:eastAsiaTheme="minorEastAsia"/>
        </w:rPr>
      </w:pPr>
      <w:bookmarkStart w:id="82" w:name="_Toc164869223"/>
      <w:bookmarkStart w:id="83" w:name="_Toc167654822"/>
      <w:bookmarkStart w:id="84" w:name="_Toc167655135"/>
      <w:bookmarkStart w:id="85" w:name="_Toc170734580"/>
      <w:r w:rsidRPr="00EE66B9">
        <w:t>Task fMRI analys</w:t>
      </w:r>
      <w:r>
        <w:t>e</w:t>
      </w:r>
      <w:r w:rsidRPr="00EE66B9">
        <w:t>s</w:t>
      </w:r>
      <w:bookmarkEnd w:id="82"/>
      <w:bookmarkEnd w:id="83"/>
      <w:bookmarkEnd w:id="84"/>
      <w:bookmarkEnd w:id="85"/>
    </w:p>
    <w:p w14:paraId="2FA28B51" w14:textId="476D28F1" w:rsidR="0002645A" w:rsidRPr="00EE66B9" w:rsidRDefault="0002645A" w:rsidP="00362482">
      <w:pPr>
        <w:spacing w:after="0" w:line="240" w:lineRule="auto"/>
      </w:pPr>
      <w:r w:rsidRPr="00EE66B9">
        <w:t xml:space="preserve">Task fMRI </w:t>
      </w:r>
      <w:r>
        <w:t xml:space="preserve">data </w:t>
      </w:r>
      <w:r w:rsidRPr="00EE66B9">
        <w:t>w</w:t>
      </w:r>
      <w:r>
        <w:t>ere</w:t>
      </w:r>
      <w:r w:rsidRPr="00EE66B9">
        <w:t xml:space="preserve"> analyzed using a two-level approach. First solving a GLM for each session, second </w:t>
      </w:r>
      <w:proofErr w:type="spellStart"/>
      <w:r w:rsidRPr="00EE66B9">
        <w:t>an</w:t>
      </w:r>
      <w:proofErr w:type="spellEnd"/>
      <w:r w:rsidRPr="00EE66B9">
        <w:t xml:space="preserve"> ANOVA was used to test if evoked responses differed significantly between drug conditions (no drug, MTP, PSIL). fMRI data were preprocessed similar to resting data, with the exception of no nuisance regression and an FD threshold of 0.7 mm</w:t>
      </w:r>
      <w:r w:rsidR="00D119A6">
        <w:fldChar w:fldCharType="begin"/>
      </w:r>
      <w:r w:rsidR="00D119A6">
        <w:instrText xml:space="preserve"> ADDIN ZOTERO_ITEM CSL_CITATION {"citationID":"39ycYSjT","properties":{"formattedCitation":"\\super 20\\nosupersub{}","plainCitation":"20","noteIndex":0},"citationItems":[{"id":2516,"uris":["http://zotero.org/users/1565213/items/ZF94MZKK"],"itemData":{"id":2516,"type":"article-journal","abstract":"Subject motion degrades the quality of task functional magnetic resonance imaging (fMRI) data. Here, we test two classes of methods to counteract the effects of motion in task fMRI data: (1) a variety of motion regressions and (2) motion censoring (\"motion scrubbing\"). In motion regression, various regressors based on realignment estimates were included as nuisance regressors in general linear model (GLM) estimation. In motion censoring, volumes in which head motion exceeded a threshold were withheld from GLM estimation. The effects of each method were explored in several task fMRI data sets and compared using indicators of data quality and signal-to-noise ratio. Motion censoring decreased variance in parameter estimates within- and across-subjects, reduced residual error in GLM estimation, and increased the magnitude of statistical effects. Motion censoring performed better than all forms of motion regression and also performed well across a variety of parameter spaces, in GLMs with assumed or unassumed response shapes. We conclude that motion censoring improves the quality of task fMRI data and can be a valuable processing step in studies involving populations with even mild amounts of head movement.","container-title":"Human Brain Mapping","DOI":"10.1002/hbm.22307","ISSN":"1097-0193","issue":"5","journalAbbreviation":"Hum Brain Mapp","language":"eng","license":"All rights reserved","note":"PMID: 23861343\nPMCID: PMC3895106","page":"1981-1996","source":"PubMed","title":"Statistical improvements in functional magnetic resonance imaging analyses produced by censoring high-motion data points","volume":"35","author":[{"family":"Siegel","given":"Joshua S."},{"family":"Power","given":"Jonathan D."},{"family":"Dubis","given":"Joseph W."},{"family":"Vogel","given":"Alecia C."},{"family":"Church","given":"Jessica A."},{"family":"Schlaggar","given":"Bradley L."},{"family":"Petersen","given":"Steven E."}],"issued":{"date-parts":[["2014",5]]}}}],"schema":"https://github.com/citation-style-language/schema/raw/master/csl-citation.json"} </w:instrText>
      </w:r>
      <w:r w:rsidR="00D119A6">
        <w:fldChar w:fldCharType="separate"/>
      </w:r>
      <w:r w:rsidR="00D119A6" w:rsidRPr="00D119A6">
        <w:rPr>
          <w:vertAlign w:val="superscript"/>
        </w:rPr>
        <w:t>20</w:t>
      </w:r>
      <w:r w:rsidR="00D119A6">
        <w:fldChar w:fldCharType="end"/>
      </w:r>
      <w:r w:rsidRPr="00EE66B9">
        <w:t xml:space="preserve">. A generalized linear model was computed in two different ways: 1) </w:t>
      </w:r>
      <w:proofErr w:type="spellStart"/>
      <w:r w:rsidRPr="00EE66B9">
        <w:t>vertexwise</w:t>
      </w:r>
      <w:proofErr w:type="spellEnd"/>
      <w:r w:rsidRPr="00EE66B9">
        <w:t xml:space="preserve"> GLM, using a</w:t>
      </w:r>
      <w:r>
        <w:t>n</w:t>
      </w:r>
      <w:r w:rsidRPr="00EE66B9">
        <w:t xml:space="preserve"> assumed hemodynamic response function to visualize the magnitude of task-evoked responses</w:t>
      </w:r>
      <w:r w:rsidR="004500D2">
        <w:t>,</w:t>
      </w:r>
      <w:r w:rsidRPr="00EE66B9">
        <w:t xml:space="preserve"> 2) parcel-wise GLM, using a finite impulse response model to model evoked response for 1</w:t>
      </w:r>
      <w:r w:rsidR="00C10318">
        <w:t>3</w:t>
      </w:r>
      <w:r w:rsidRPr="00EE66B9">
        <w:t xml:space="preserve"> TRs (</w:t>
      </w:r>
      <w:r w:rsidR="00C10318">
        <w:t>22</w:t>
      </w:r>
      <w:r w:rsidRPr="00EE66B9">
        <w:t>.</w:t>
      </w:r>
      <w:r w:rsidR="00C10318">
        <w:t>89</w:t>
      </w:r>
      <w:r w:rsidRPr="00EE66B9">
        <w:t xml:space="preserve"> seconds) after each trial. </w:t>
      </w:r>
      <w:r w:rsidR="004500D2">
        <w:t xml:space="preserve">For (1), the canonical HRF from SPM </w:t>
      </w:r>
      <w:r w:rsidR="00FB6117">
        <w:t xml:space="preserve">(double gamma function) </w:t>
      </w:r>
      <w:r w:rsidR="004500D2">
        <w:t xml:space="preserve">was </w:t>
      </w:r>
      <w:r w:rsidR="00FB6117">
        <w:t xml:space="preserve">used. </w:t>
      </w:r>
      <w:r w:rsidR="00FF02A0">
        <w:t>For (2), a</w:t>
      </w:r>
      <w:r w:rsidRPr="00EE66B9">
        <w:t xml:space="preserve"> set of a priori regions of interest (ROIs) relevant to the task were selected from the Gordon-Laumann parcellation. These included: left/right calcarine sulcus (V1), left/right auditory cortex (A1), left language (Wernicke’s area), left hand knob, left angular gyrus, and right angular gyrus (default mode). Trial conditions (congruent, incongruent; button press, no button press) were collapsed to model a main effect of task. </w:t>
      </w:r>
      <w:r w:rsidR="00FF02A0">
        <w:t>For both (1) and (2), a</w:t>
      </w:r>
      <w:r w:rsidRPr="00EE66B9">
        <w:t xml:space="preserve">dditional </w:t>
      </w:r>
      <w:r w:rsidR="00FF02A0">
        <w:t xml:space="preserve">regressors for button response, </w:t>
      </w:r>
      <w:r w:rsidRPr="00EE66B9">
        <w:t>demean and detrend terms</w:t>
      </w:r>
      <w:r w:rsidR="00FF02A0">
        <w:t>,</w:t>
      </w:r>
      <w:r w:rsidRPr="00EE66B9">
        <w:t xml:space="preserve"> and 6 movement parameters</w:t>
      </w:r>
      <w:r w:rsidRPr="00EE66B9">
        <w:rPr>
          <w:vertAlign w:val="superscript"/>
        </w:rPr>
        <w:t xml:space="preserve"> </w:t>
      </w:r>
      <w:r w:rsidRPr="00EE66B9">
        <w:t xml:space="preserve">were added to generate a general linear model (GLM). This GLM was solved to estimate beta weights separately for each task visit. </w:t>
      </w:r>
    </w:p>
    <w:p w14:paraId="09C762B8" w14:textId="729999DF" w:rsidR="0002645A" w:rsidRPr="00EE66B9" w:rsidRDefault="0002645A" w:rsidP="00362482">
      <w:pPr>
        <w:spacing w:after="0" w:line="240" w:lineRule="auto"/>
      </w:pPr>
      <w:r w:rsidRPr="00EE66B9">
        <w:t>In level 2 analys</w:t>
      </w:r>
      <w:r>
        <w:t>e</w:t>
      </w:r>
      <w:r w:rsidRPr="00EE66B9">
        <w:t xml:space="preserve">s, a two-way ANOVA was conducted using the </w:t>
      </w:r>
      <w:r w:rsidR="004500D2">
        <w:t>ANOVAN</w:t>
      </w:r>
      <w:r w:rsidR="004500D2" w:rsidRPr="00EE66B9">
        <w:t xml:space="preserve"> </w:t>
      </w:r>
      <w:r w:rsidRPr="00EE66B9">
        <w:t xml:space="preserve">function in MATLAB. This analysis allowed us to account for the effects of the drug (as a primary factor) as well as individual participants (as a secondary factor). A </w:t>
      </w:r>
      <w:r w:rsidRPr="00271127">
        <w:rPr>
          <w:i/>
          <w:iCs/>
        </w:rPr>
        <w:t>P</w:t>
      </w:r>
      <w:r>
        <w:t xml:space="preserve"> </w:t>
      </w:r>
      <w:r w:rsidRPr="00EE66B9">
        <w:t xml:space="preserve">value associated with the 'drug' factor of </w:t>
      </w:r>
      <w:r w:rsidRPr="00271127">
        <w:rPr>
          <w:i/>
          <w:iCs/>
        </w:rPr>
        <w:t>P</w:t>
      </w:r>
      <w:r>
        <w:t xml:space="preserve"> </w:t>
      </w:r>
      <w:r w:rsidRPr="00EE66B9">
        <w:t>&lt;</w:t>
      </w:r>
      <w:r>
        <w:t xml:space="preserve"> </w:t>
      </w:r>
      <w:r w:rsidRPr="00EE66B9">
        <w:t>0.05, would indicate that the drug has a significant effect on evoked response.</w:t>
      </w:r>
    </w:p>
    <w:p w14:paraId="4122DA7A" w14:textId="6880265C" w:rsidR="0002645A" w:rsidRDefault="0002645A" w:rsidP="00BD3576">
      <w:pPr>
        <w:spacing w:after="0" w:line="240" w:lineRule="auto"/>
      </w:pPr>
      <w:r w:rsidRPr="00EE66B9">
        <w:t xml:space="preserve">Of the 8 a priori regions on interest, only left and right V1 showed significant effect of drug (left V1 </w:t>
      </w:r>
      <w:r w:rsidRPr="00EE66B9">
        <w:rPr>
          <w:i/>
          <w:iCs/>
        </w:rPr>
        <w:t>P</w:t>
      </w:r>
      <w:r w:rsidRPr="00EE66B9">
        <w:t xml:space="preserve"> = 0.03, right V1 </w:t>
      </w:r>
      <w:r w:rsidRPr="00EE66B9">
        <w:rPr>
          <w:i/>
          <w:iCs/>
        </w:rPr>
        <w:t>P</w:t>
      </w:r>
      <w:r w:rsidRPr="00EE66B9">
        <w:t xml:space="preserve"> = 0.02, all other </w:t>
      </w:r>
      <w:r w:rsidRPr="00EE66B9">
        <w:rPr>
          <w:i/>
          <w:iCs/>
        </w:rPr>
        <w:t xml:space="preserve">P &gt; </w:t>
      </w:r>
      <w:r w:rsidRPr="00292985">
        <w:t>0.1,</w:t>
      </w:r>
      <w:r w:rsidRPr="00EE66B9">
        <w:rPr>
          <w:i/>
          <w:iCs/>
        </w:rPr>
        <w:t xml:space="preserve"> </w:t>
      </w:r>
      <w:r w:rsidRPr="00EE66B9">
        <w:t>uncorrected). Post-hoc comparison (</w:t>
      </w:r>
      <w:proofErr w:type="spellStart"/>
      <w:r w:rsidR="00B869F2">
        <w:t>M</w:t>
      </w:r>
      <w:r w:rsidRPr="00EE66B9">
        <w:t>atlab</w:t>
      </w:r>
      <w:proofErr w:type="spellEnd"/>
      <w:r w:rsidRPr="00EE66B9">
        <w:t xml:space="preserve">: </w:t>
      </w:r>
      <w:proofErr w:type="spellStart"/>
      <w:r w:rsidRPr="00EE66B9">
        <w:t>multcompare</w:t>
      </w:r>
      <w:proofErr w:type="spellEnd"/>
      <w:r w:rsidRPr="00EE66B9">
        <w:t xml:space="preserve">) for these regions indicated that left and right V1 showed differences in peak activation between non-drug and psilocybin conditions of </w:t>
      </w:r>
      <w:r w:rsidRPr="00EE66B9">
        <w:rPr>
          <w:i/>
          <w:iCs/>
        </w:rPr>
        <w:t>P</w:t>
      </w:r>
      <w:r w:rsidRPr="00EE66B9">
        <w:t xml:space="preserve"> &lt; 0.05.</w:t>
      </w:r>
    </w:p>
    <w:p w14:paraId="697BA6C8" w14:textId="77777777" w:rsidR="00BD3576" w:rsidRPr="00EE66B9" w:rsidRDefault="00BD3576" w:rsidP="00362482">
      <w:pPr>
        <w:spacing w:after="0" w:line="240" w:lineRule="auto"/>
      </w:pPr>
    </w:p>
    <w:p w14:paraId="44115469" w14:textId="77777777" w:rsidR="0002645A" w:rsidRPr="008C0C51" w:rsidRDefault="0002645A" w:rsidP="00136962">
      <w:pPr>
        <w:pStyle w:val="Heading2"/>
      </w:pPr>
      <w:bookmarkStart w:id="86" w:name="_Toc164869224"/>
      <w:bookmarkStart w:id="87" w:name="_Toc167654823"/>
      <w:bookmarkStart w:id="88" w:name="_Toc167655136"/>
      <w:bookmarkStart w:id="89" w:name="_Toc170734581"/>
      <w:r>
        <w:t>Physiological monitoring during fMRI</w:t>
      </w:r>
      <w:bookmarkEnd w:id="86"/>
      <w:bookmarkEnd w:id="87"/>
      <w:bookmarkEnd w:id="88"/>
      <w:bookmarkEnd w:id="89"/>
      <w:r>
        <w:t xml:space="preserve"> </w:t>
      </w:r>
    </w:p>
    <w:p w14:paraId="18D946AC" w14:textId="1D4FCA18" w:rsidR="0002645A" w:rsidRDefault="0002645A" w:rsidP="00362482">
      <w:pPr>
        <w:spacing w:after="0" w:line="240" w:lineRule="auto"/>
      </w:pPr>
      <w:r>
        <w:t>Recordings of p</w:t>
      </w:r>
      <w:r w:rsidRPr="008C0C51">
        <w:t>ulse and respiration</w:t>
      </w:r>
      <w:r>
        <w:t>s</w:t>
      </w:r>
      <w:r w:rsidRPr="008C0C51">
        <w:t xml:space="preserve"> were </w:t>
      </w:r>
      <w:r>
        <w:t>added to the protocol prior to enrolling P4</w:t>
      </w:r>
      <w:r w:rsidRPr="008C0C51">
        <w:t xml:space="preserve">. Pulse and respiratory signals were recorded at 400 Hz with clocked timestamps. Physiological measurements were extracted using </w:t>
      </w:r>
      <w:r>
        <w:t xml:space="preserve">the </w:t>
      </w:r>
      <w:proofErr w:type="spellStart"/>
      <w:r w:rsidRPr="008C0C51">
        <w:t>PhysIO</w:t>
      </w:r>
      <w:proofErr w:type="spellEnd"/>
      <w:r w:rsidRPr="008C0C51">
        <w:t xml:space="preserve"> Toolbox</w:t>
      </w:r>
      <w:r w:rsidR="006C2B69">
        <w:fldChar w:fldCharType="begin"/>
      </w:r>
      <w:r w:rsidR="00D119A6">
        <w:instrText xml:space="preserve"> ADDIN ZOTERO_ITEM CSL_CITATION {"citationID":"KQQ0mB6i","properties":{"formattedCitation":"\\super 14\\nosupersub{}","plainCitation":"14","noteIndex":0},"citationItems":[{"id":6221,"uris":["http://zotero.org/users/1565213/items/KICEHIQW"],"itemData":{"id":6221,"type":"article-journal","abstract":"Background\nPhysiological noise is one of the major confounds for fMRI. A common class of correction methods model noise from peripheral measures, such as ECGs or pneumatic belts. However, physiological noise correction has not emerged as a standard preprocessing step for fMRI data yet due to: (1) the varying data quality of physiological recordings, (2) non-standardized peripheral data formats and (3) the lack of full automatization of processing and modeling physiology, required for large-cohort studies.\nNew methods\nWe introduce the PhysIO Toolbox for preprocessing of physiological recordings and model-based noise correction. It implements a variety of noise models, such as RETROICOR, respiratory volume per time and heart rate variability responses (RVT/HRV). The toolbox covers all intermediate steps − from flexible read-in of data formats to GLM regressor/contrast creation − without any manual intervention.\nResults\nWe demonstrate the workflow of the toolbox and its functionality for datasets from different vendors, recording devices, field strengths and subject populations. Automatization of physiological noise correction and performance evaluation are reported in a group study (N=35).\nComparison with existing methods\nThe PhysIO Toolbox reproduces physiological noise patterns and correction efficacy of previously implemented noise models. It increases modeling robustness by outperforming vendor-provided peak detection methods for physiological cycles. Finally, the toolbox offers an integrated framework with full automatization, including performance monitoring, and flexibility with respect to the input data.\nConclusions\nThrough its platform-independent Matlab implementation, open-source distribution, and modular structure, the PhysIO Toolbox renders physiological noise correction an accessible preprocessing step for fMRI data.","container-title":"Journal of Neuroscience Methods","DOI":"10.1016/j.jneumeth.2016.10.019","ISSN":"0165-0270","journalAbbreviation":"Journal of Neuroscience Methods","language":"en","page":"56-72","source":"ScienceDirect","title":"The PhysIO Toolbox for Modeling Physiological Noise in fMRI Data","volume":"276","author":[{"family":"Kasper","given":"Lars"},{"family":"Bollmann","given":"Steffen"},{"family":"Diaconescu","given":"Andreea O."},{"family":"Hutton","given":"Chloe"},{"family":"Heinzle","given":"Jakob"},{"family":"Iglesias","given":"Sandra"},{"family":"Hauser","given":"Tobias U."},{"family":"Sebold","given":"Miriam"},{"family":"Manjaly","given":"Zina-Mary"},{"family":"Pruessmann","given":"Klaas P."},{"family":"Stephan","given":"Klaas E."}],"issued":{"date-parts":[["2017",1,30]]}}}],"schema":"https://github.com/citation-style-language/schema/raw/master/csl-citation.json"} </w:instrText>
      </w:r>
      <w:r w:rsidR="006C2B69">
        <w:fldChar w:fldCharType="separate"/>
      </w:r>
      <w:r w:rsidR="00D119A6" w:rsidRPr="00D119A6">
        <w:rPr>
          <w:vertAlign w:val="superscript"/>
        </w:rPr>
        <w:t>14</w:t>
      </w:r>
      <w:r w:rsidR="006C2B69">
        <w:fldChar w:fldCharType="end"/>
      </w:r>
      <w:r>
        <w:rPr>
          <w:vertAlign w:val="superscript"/>
        </w:rPr>
        <w:t xml:space="preserve"> </w:t>
      </w:r>
      <w:r w:rsidRPr="008C0C51">
        <w:t xml:space="preserve">as raw plethysmography signals. All signals were visually inspected and entire sessions were rejected if significant clipping occurred or if signals were noisy, without </w:t>
      </w:r>
      <w:r>
        <w:t xml:space="preserve">the </w:t>
      </w:r>
      <w:r w:rsidRPr="008C0C51">
        <w:t xml:space="preserve">regular oscillations expected in pulse or respiratory plethysmography. </w:t>
      </w:r>
      <w:r>
        <w:t>Instantaneous p</w:t>
      </w:r>
      <w:r w:rsidRPr="008C0C51">
        <w:t xml:space="preserve">ulse rate (PR) and respiratory rate (RR) </w:t>
      </w:r>
      <w:r>
        <w:t>were determined by</w:t>
      </w:r>
      <w:r w:rsidRPr="008C0C51">
        <w:t xml:space="preserve"> first </w:t>
      </w:r>
      <w:r>
        <w:t>labeling</w:t>
      </w:r>
      <w:r w:rsidRPr="008C0C51">
        <w:t xml:space="preserve"> the peaks and troughs of the wave using </w:t>
      </w:r>
      <w:proofErr w:type="spellStart"/>
      <w:r w:rsidRPr="008C0C51">
        <w:t>Matlab’s</w:t>
      </w:r>
      <w:proofErr w:type="spellEnd"/>
      <w:r w:rsidRPr="008C0C51">
        <w:t xml:space="preserve"> </w:t>
      </w:r>
      <w:proofErr w:type="spellStart"/>
      <w:r w:rsidRPr="008C0C51">
        <w:t>findpeaks</w:t>
      </w:r>
      <w:proofErr w:type="spellEnd"/>
      <w:r w:rsidRPr="008C0C51">
        <w:t xml:space="preserve"> function, then calculating pulse rate or respiratory rate between each peak. This custom rate calculation agreed with </w:t>
      </w:r>
      <w:proofErr w:type="spellStart"/>
      <w:r w:rsidRPr="008C0C51">
        <w:t>PhysIO</w:t>
      </w:r>
      <w:proofErr w:type="spellEnd"/>
      <w:r w:rsidRPr="008C0C51">
        <w:t xml:space="preserve"> toolbox for respiratory rate but offered higher temporal resolution with respect to pulse rate. Physiological regressors for fMRI analys</w:t>
      </w:r>
      <w:r>
        <w:t>e</w:t>
      </w:r>
      <w:r w:rsidRPr="008C0C51">
        <w:t>s were created using</w:t>
      </w:r>
      <w:r>
        <w:t xml:space="preserve"> the automated</w:t>
      </w:r>
      <w:r w:rsidRPr="008C0C51">
        <w:t xml:space="preserve"> </w:t>
      </w:r>
      <w:proofErr w:type="spellStart"/>
      <w:r w:rsidRPr="008C0C51">
        <w:t>PhysIO</w:t>
      </w:r>
      <w:proofErr w:type="spellEnd"/>
      <w:r w:rsidRPr="008C0C51">
        <w:t xml:space="preserve"> Toolbox.</w:t>
      </w:r>
    </w:p>
    <w:p w14:paraId="56F9B0EA" w14:textId="140E647E" w:rsidR="0002645A" w:rsidRDefault="0002645A" w:rsidP="00362482">
      <w:pPr>
        <w:spacing w:after="0" w:line="240" w:lineRule="auto"/>
      </w:pPr>
      <w:r w:rsidRPr="008C0C51">
        <w:t xml:space="preserve">Pulse and </w:t>
      </w:r>
      <w:r>
        <w:t>r</w:t>
      </w:r>
      <w:r w:rsidRPr="008C0C51">
        <w:t xml:space="preserve">espiratory rates were analyzed across all </w:t>
      </w:r>
      <w:r>
        <w:t>participants</w:t>
      </w:r>
      <w:r w:rsidRPr="008C0C51">
        <w:t xml:space="preserve"> and conditions (</w:t>
      </w:r>
      <w:r>
        <w:t>Supplementa</w:t>
      </w:r>
      <w:r w:rsidR="008674FA">
        <w:t>ry</w:t>
      </w:r>
      <w:r>
        <w:t xml:space="preserve"> Fig. </w:t>
      </w:r>
      <w:r w:rsidR="008674FA">
        <w:t>2</w:t>
      </w:r>
      <w:r w:rsidRPr="008C0C51">
        <w:t xml:space="preserve">). There was </w:t>
      </w:r>
      <w:r>
        <w:t xml:space="preserve">substantial </w:t>
      </w:r>
      <w:r w:rsidRPr="008C0C51">
        <w:t>variability in pulse rates across sessions</w:t>
      </w:r>
      <w:r>
        <w:t xml:space="preserve">. </w:t>
      </w:r>
      <w:r w:rsidRPr="008C0C51">
        <w:t xml:space="preserve">A mixed linear effects model was used to determine the relative effects of MTP and PSIL on the session means of physiological parameters. </w:t>
      </w:r>
      <w:r>
        <w:t>Because preliminary analyses suggested no change across no-drug conditions</w:t>
      </w:r>
      <w:r w:rsidRPr="008C0C51">
        <w:t xml:space="preserve"> (baseline, </w:t>
      </w:r>
      <w:r w:rsidRPr="008C0C51">
        <w:lastRenderedPageBreak/>
        <w:t>between and after)</w:t>
      </w:r>
      <w:r>
        <w:t>, all no-drug conditions</w:t>
      </w:r>
      <w:r w:rsidRPr="008C0C51">
        <w:t xml:space="preserve"> were </w:t>
      </w:r>
      <w:r>
        <w:t>labeled the same in the LME</w:t>
      </w:r>
      <w:r w:rsidRPr="008C0C51">
        <w:t>. The</w:t>
      </w:r>
      <w:r>
        <w:t xml:space="preserve"> average</w:t>
      </w:r>
      <w:r w:rsidRPr="008C0C51">
        <w:t xml:space="preserve"> </w:t>
      </w:r>
      <w:r>
        <w:t>no-drug</w:t>
      </w:r>
      <w:r w:rsidRPr="008C0C51">
        <w:t xml:space="preserve"> pulse rate was 72 beats per minute (95% CI</w:t>
      </w:r>
      <w:r>
        <w:t>:</w:t>
      </w:r>
      <w:r w:rsidRPr="008C0C51">
        <w:t xml:space="preserve"> 68</w:t>
      </w:r>
      <w:r w:rsidR="006C39F5">
        <w:rPr>
          <w:iCs/>
          <w:sz w:val="20"/>
          <w:szCs w:val="20"/>
        </w:rPr>
        <w:t xml:space="preserve">, </w:t>
      </w:r>
      <w:r w:rsidRPr="008C0C51">
        <w:t>77 bpm). On average</w:t>
      </w:r>
      <w:r>
        <w:t>,</w:t>
      </w:r>
      <w:r w:rsidRPr="008C0C51">
        <w:t xml:space="preserve"> MTP </w:t>
      </w:r>
      <w:r>
        <w:t xml:space="preserve">was </w:t>
      </w:r>
      <w:r w:rsidRPr="008C0C51">
        <w:t xml:space="preserve">associated with a </w:t>
      </w:r>
      <w:r>
        <w:t>16.7</w:t>
      </w:r>
      <w:r w:rsidRPr="008C0C51">
        <w:t xml:space="preserve"> bpm increase</w:t>
      </w:r>
      <w:r w:rsidR="006C39F5">
        <w:t xml:space="preserve"> </w:t>
      </w:r>
      <w:r w:rsidR="006C39F5" w:rsidRPr="008C0C51">
        <w:t>(95% CI</w:t>
      </w:r>
      <w:r w:rsidR="006C39F5">
        <w:t>: 11.0</w:t>
      </w:r>
      <w:r w:rsidR="006C39F5">
        <w:rPr>
          <w:iCs/>
          <w:sz w:val="20"/>
          <w:szCs w:val="20"/>
        </w:rPr>
        <w:t xml:space="preserve">, </w:t>
      </w:r>
      <w:r w:rsidR="006C39F5">
        <w:t>20.3)</w:t>
      </w:r>
      <w:r w:rsidRPr="008C0C51">
        <w:t xml:space="preserve"> in pulse rate</w:t>
      </w:r>
      <w:r w:rsidR="006C39F5">
        <w:t xml:space="preserve"> (</w:t>
      </w:r>
      <w:proofErr w:type="spellStart"/>
      <w:r w:rsidRPr="00271127">
        <w:rPr>
          <w:i/>
          <w:iCs/>
        </w:rPr>
        <w:t>P</w:t>
      </w:r>
      <w:r w:rsidR="00B869F2">
        <w:rPr>
          <w:i/>
          <w:iCs/>
          <w:vertAlign w:val="subscript"/>
        </w:rPr>
        <w:t>uncorr</w:t>
      </w:r>
      <w:proofErr w:type="spellEnd"/>
      <w:r>
        <w:t>= 3.12 x 10</w:t>
      </w:r>
      <w:r w:rsidRPr="0017040F">
        <w:rPr>
          <w:vertAlign w:val="superscript"/>
        </w:rPr>
        <w:t>-10</w:t>
      </w:r>
      <w:r w:rsidRPr="008C0C51">
        <w:t>). PSIL was associated with a 21.</w:t>
      </w:r>
      <w:r>
        <w:t>1</w:t>
      </w:r>
      <w:r w:rsidRPr="008C0C51">
        <w:t xml:space="preserve"> bpm increase </w:t>
      </w:r>
      <w:r w:rsidR="006C39F5" w:rsidRPr="008C0C51">
        <w:t>(95% CI</w:t>
      </w:r>
      <w:r w:rsidR="006C39F5">
        <w:t>:</w:t>
      </w:r>
      <w:r w:rsidR="006C39F5" w:rsidRPr="008C0C51">
        <w:t xml:space="preserve"> 1</w:t>
      </w:r>
      <w:r w:rsidR="006C39F5">
        <w:t>6.6</w:t>
      </w:r>
      <w:r w:rsidR="006C39F5">
        <w:rPr>
          <w:iCs/>
          <w:sz w:val="20"/>
          <w:szCs w:val="20"/>
        </w:rPr>
        <w:t xml:space="preserve">, </w:t>
      </w:r>
      <w:r w:rsidR="006C39F5" w:rsidRPr="008C0C51">
        <w:t>2</w:t>
      </w:r>
      <w:r w:rsidR="006C39F5">
        <w:t>5</w:t>
      </w:r>
      <w:r w:rsidR="006C39F5" w:rsidRPr="008C0C51">
        <w:t>.</w:t>
      </w:r>
      <w:r w:rsidR="006C39F5">
        <w:t xml:space="preserve">6) </w:t>
      </w:r>
      <w:r w:rsidRPr="008C0C51">
        <w:t>in pulse rate</w:t>
      </w:r>
      <w:r>
        <w:t xml:space="preserve"> </w:t>
      </w:r>
      <w:r w:rsidR="006C39F5">
        <w:t>(</w:t>
      </w:r>
      <w:proofErr w:type="spellStart"/>
      <w:r w:rsidRPr="00271127">
        <w:rPr>
          <w:i/>
          <w:iCs/>
        </w:rPr>
        <w:t>P</w:t>
      </w:r>
      <w:r w:rsidR="00B869F2">
        <w:rPr>
          <w:i/>
          <w:iCs/>
          <w:vertAlign w:val="subscript"/>
        </w:rPr>
        <w:t>uncorr</w:t>
      </w:r>
      <w:proofErr w:type="spellEnd"/>
      <w:r>
        <w:t xml:space="preserve"> = 4.04 x 10</w:t>
      </w:r>
      <w:r w:rsidRPr="0017040F">
        <w:rPr>
          <w:vertAlign w:val="superscript"/>
        </w:rPr>
        <w:t>-1</w:t>
      </w:r>
      <w:r>
        <w:rPr>
          <w:vertAlign w:val="superscript"/>
        </w:rPr>
        <w:t>7</w:t>
      </w:r>
      <w:r w:rsidRPr="008C0C51">
        <w:t xml:space="preserve">). </w:t>
      </w:r>
      <w:r>
        <w:t>No significant difference in HR was observed between MTP and PSIL (</w:t>
      </w:r>
      <w:proofErr w:type="spellStart"/>
      <w:r w:rsidR="00B869F2" w:rsidRPr="00271127">
        <w:rPr>
          <w:i/>
          <w:iCs/>
        </w:rPr>
        <w:t>P</w:t>
      </w:r>
      <w:r w:rsidR="00B869F2">
        <w:rPr>
          <w:i/>
          <w:iCs/>
          <w:vertAlign w:val="subscript"/>
        </w:rPr>
        <w:t>uncorr</w:t>
      </w:r>
      <w:proofErr w:type="spellEnd"/>
      <w:r>
        <w:t xml:space="preserve"> = 0.399). </w:t>
      </w:r>
    </w:p>
    <w:p w14:paraId="4404D441" w14:textId="520A9460" w:rsidR="0002645A" w:rsidRDefault="0002645A" w:rsidP="00362482">
      <w:pPr>
        <w:spacing w:after="0" w:line="240" w:lineRule="auto"/>
      </w:pPr>
      <w:r>
        <w:t>The no-drug</w:t>
      </w:r>
      <w:r w:rsidRPr="008C0C51">
        <w:t xml:space="preserve"> respiratory rate was 11 respirations per minute (95% CI</w:t>
      </w:r>
      <w:r>
        <w:t>:</w:t>
      </w:r>
      <w:r w:rsidRPr="008C0C51">
        <w:t xml:space="preserve"> 9</w:t>
      </w:r>
      <w:r w:rsidR="006C39F5">
        <w:rPr>
          <w:iCs/>
          <w:sz w:val="20"/>
          <w:szCs w:val="20"/>
        </w:rPr>
        <w:t xml:space="preserve">, </w:t>
      </w:r>
      <w:r w:rsidRPr="008C0C51">
        <w:t>13 rpm)</w:t>
      </w:r>
      <w:r>
        <w:t xml:space="preserve"> and t</w:t>
      </w:r>
      <w:r w:rsidRPr="008C0C51">
        <w:t xml:space="preserve">here were no significant differences in respiratory rate across </w:t>
      </w:r>
      <w:r>
        <w:t xml:space="preserve">any </w:t>
      </w:r>
      <w:r w:rsidRPr="008C0C51">
        <w:t>conditions.</w:t>
      </w:r>
    </w:p>
    <w:p w14:paraId="74AE4062" w14:textId="72483B1D" w:rsidR="0002645A" w:rsidRDefault="0002645A" w:rsidP="00BD3576">
      <w:pPr>
        <w:spacing w:after="0" w:line="240" w:lineRule="auto"/>
      </w:pPr>
      <w:r w:rsidRPr="00913943">
        <w:t xml:space="preserve">To assess if physiological </w:t>
      </w:r>
      <w:r>
        <w:t>confounds could explain observed psilocybin-associated FC changes, w</w:t>
      </w:r>
      <w:r w:rsidRPr="0050024D">
        <w:t>e selected the two participants with the highest quality pulse and respiratory data (P4</w:t>
      </w:r>
      <w:r>
        <w:t xml:space="preserve">, </w:t>
      </w:r>
      <w:r w:rsidRPr="0050024D">
        <w:t xml:space="preserve">P5) and added </w:t>
      </w:r>
      <w:r>
        <w:t xml:space="preserve">physiological </w:t>
      </w:r>
      <w:r w:rsidRPr="0050024D">
        <w:t xml:space="preserve">regressors during the nuisance regression step. </w:t>
      </w:r>
      <w:r>
        <w:t xml:space="preserve">This included </w:t>
      </w:r>
      <w:r w:rsidRPr="00057F28">
        <w:t>19 regressors generated from pulse-ox</w:t>
      </w:r>
      <w:r>
        <w:t>imetry</w:t>
      </w:r>
      <w:r w:rsidRPr="00057F28">
        <w:t>, respiratory belt, and their combination</w:t>
      </w:r>
      <w:r>
        <w:t>, generated using the</w:t>
      </w:r>
      <w:r w:rsidRPr="009005B3">
        <w:t xml:space="preserve"> </w:t>
      </w:r>
      <w:proofErr w:type="spellStart"/>
      <w:r w:rsidRPr="009005B3">
        <w:t>PhysIO</w:t>
      </w:r>
      <w:proofErr w:type="spellEnd"/>
      <w:r w:rsidRPr="009005B3">
        <w:t xml:space="preserve"> toolbox</w:t>
      </w:r>
      <w:r>
        <w:t>.</w:t>
      </w:r>
      <w:r w:rsidRPr="00057F28">
        <w:t xml:space="preserve"> </w:t>
      </w:r>
      <w:r>
        <w:t xml:space="preserve">The study results </w:t>
      </w:r>
      <w:r w:rsidRPr="0050024D">
        <w:t xml:space="preserve">were not altered by the inclusion of </w:t>
      </w:r>
      <w:proofErr w:type="spellStart"/>
      <w:r w:rsidRPr="0050024D">
        <w:t>PhysIO</w:t>
      </w:r>
      <w:proofErr w:type="spellEnd"/>
      <w:r w:rsidRPr="0050024D">
        <w:t>-generate regressors (</w:t>
      </w:r>
      <w:r>
        <w:t>Supplementa</w:t>
      </w:r>
      <w:r w:rsidR="007C3D49">
        <w:t>ry</w:t>
      </w:r>
      <w:r w:rsidRPr="0050024D">
        <w:t xml:space="preserve"> Fig. </w:t>
      </w:r>
      <w:r w:rsidR="008653B3">
        <w:t>4</w:t>
      </w:r>
      <w:r w:rsidRPr="0050024D">
        <w:t>).</w:t>
      </w:r>
    </w:p>
    <w:p w14:paraId="327E86BE" w14:textId="77777777" w:rsidR="00BD3576" w:rsidRDefault="00BD3576" w:rsidP="00362482">
      <w:pPr>
        <w:spacing w:after="0" w:line="240" w:lineRule="auto"/>
      </w:pPr>
    </w:p>
    <w:p w14:paraId="308CF603" w14:textId="77777777" w:rsidR="00505161" w:rsidRPr="00EE66B9" w:rsidRDefault="00505161" w:rsidP="005610FB">
      <w:pPr>
        <w:pStyle w:val="Heading2"/>
      </w:pPr>
      <w:bookmarkStart w:id="90" w:name="_Toc164869225"/>
      <w:bookmarkStart w:id="91" w:name="_Toc167654824"/>
      <w:bookmarkStart w:id="92" w:name="_Toc167655137"/>
      <w:bookmarkStart w:id="93" w:name="_Toc170734582"/>
      <w:r w:rsidRPr="00EE66B9">
        <w:t>Regression of evoked response in preprocessing</w:t>
      </w:r>
      <w:bookmarkEnd w:id="90"/>
      <w:bookmarkEnd w:id="91"/>
      <w:bookmarkEnd w:id="92"/>
      <w:bookmarkEnd w:id="93"/>
    </w:p>
    <w:p w14:paraId="2AC6B07A" w14:textId="3F7AC3E8" w:rsidR="00505161" w:rsidRPr="00EE66B9" w:rsidRDefault="00505161" w:rsidP="00362482">
      <w:pPr>
        <w:spacing w:after="0" w:line="240" w:lineRule="auto"/>
      </w:pPr>
      <w:r w:rsidRPr="00EE66B9">
        <w:t>In our analys</w:t>
      </w:r>
      <w:r>
        <w:t>e</w:t>
      </w:r>
      <w:r w:rsidRPr="00EE66B9">
        <w:t>s of the effect</w:t>
      </w:r>
      <w:r>
        <w:t>s</w:t>
      </w:r>
      <w:r w:rsidRPr="00EE66B9">
        <w:t xml:space="preserve"> of task on FC change and NGSC</w:t>
      </w:r>
      <w:r>
        <w:t>,</w:t>
      </w:r>
      <w:r w:rsidRPr="00EE66B9">
        <w:t xml:space="preserve"> and </w:t>
      </w:r>
      <w:r>
        <w:t xml:space="preserve">analyses of </w:t>
      </w:r>
      <w:r w:rsidRPr="00EE66B9">
        <w:t>interaction</w:t>
      </w:r>
      <w:r>
        <w:t>s</w:t>
      </w:r>
      <w:r w:rsidRPr="00EE66B9">
        <w:t xml:space="preserve"> between drug and task (Figure 4), evoked response</w:t>
      </w:r>
      <w:r w:rsidR="0017466A">
        <w:t>s</w:t>
      </w:r>
      <w:r w:rsidRPr="00EE66B9">
        <w:t xml:space="preserve"> w</w:t>
      </w:r>
      <w:r w:rsidR="0017466A">
        <w:t>ere</w:t>
      </w:r>
      <w:r w:rsidRPr="00EE66B9">
        <w:t xml:space="preserve"> not removed from timecourses prior to computing FC. To </w:t>
      </w:r>
      <w:r>
        <w:t>test</w:t>
      </w:r>
      <w:r w:rsidRPr="00EE66B9">
        <w:t xml:space="preserve"> if task evoked responses were </w:t>
      </w:r>
      <w:r>
        <w:t>affecting</w:t>
      </w:r>
      <w:r w:rsidRPr="00EE66B9">
        <w:t xml:space="preserve"> the observed results, we repeated the computation of </w:t>
      </w:r>
      <w:r w:rsidR="0017466A">
        <w:t>w</w:t>
      </w:r>
      <w:r w:rsidRPr="00EE66B9">
        <w:t xml:space="preserve">hole-brain FC change and NGSC on timecourses following regression of evoked responses. </w:t>
      </w:r>
    </w:p>
    <w:p w14:paraId="0FB02F3F" w14:textId="2BDCC2AA" w:rsidR="006B2ADB" w:rsidRDefault="00505161" w:rsidP="00362482">
      <w:pPr>
        <w:spacing w:after="0" w:line="240" w:lineRule="auto"/>
      </w:pPr>
      <w:r w:rsidRPr="00EE66B9">
        <w:t>Specifically, SPM’s 3-parameter hemodynamic response function was convolved with the task design matrix plus a parameter coding response/non-response trials. These four timecourses were added to the list of regressor</w:t>
      </w:r>
      <w:r>
        <w:t>s</w:t>
      </w:r>
      <w:r w:rsidRPr="00EE66B9">
        <w:t xml:space="preserve"> (along with other tissue- and movement-based nuisance regressors) prior to nuisance regression and smoothing. Whole-brain FC change and NGSC were then re-computed on residual timecourses for all task scans. We observed that the interaction of task with psilocybin was unaffected by regressing out evoked response</w:t>
      </w:r>
      <w:r>
        <w:t>s</w:t>
      </w:r>
      <w:r w:rsidRPr="00EE66B9">
        <w:t xml:space="preserve"> (Supplementa</w:t>
      </w:r>
      <w:r w:rsidR="0030516E">
        <w:t>ry</w:t>
      </w:r>
      <w:r w:rsidRPr="00EE66B9">
        <w:t xml:space="preserve"> Fig. </w:t>
      </w:r>
      <w:r w:rsidR="00767FBD">
        <w:t>7</w:t>
      </w:r>
      <w:r w:rsidRPr="00EE66B9">
        <w:t>)</w:t>
      </w:r>
      <w:r w:rsidR="00B725C8">
        <w:t>.</w:t>
      </w:r>
    </w:p>
    <w:p w14:paraId="19C05E2A" w14:textId="77777777" w:rsidR="0083000F" w:rsidRDefault="0083000F" w:rsidP="00362482">
      <w:pPr>
        <w:spacing w:after="0" w:line="240" w:lineRule="auto"/>
        <w:ind w:firstLine="0"/>
      </w:pPr>
    </w:p>
    <w:p w14:paraId="6CE7492F" w14:textId="4F24C7D4" w:rsidR="0083000F" w:rsidRPr="004B502A" w:rsidRDefault="00AC593D" w:rsidP="00362482">
      <w:pPr>
        <w:pStyle w:val="Heading1"/>
        <w:spacing w:before="0" w:line="240" w:lineRule="auto"/>
        <w:rPr>
          <w:sz w:val="26"/>
          <w:szCs w:val="26"/>
        </w:rPr>
      </w:pPr>
      <w:bookmarkStart w:id="94" w:name="_Toc167654825"/>
      <w:bookmarkStart w:id="95" w:name="_Toc167655138"/>
      <w:bookmarkStart w:id="96" w:name="_Toc170734583"/>
      <w:r w:rsidRPr="004B502A">
        <w:rPr>
          <w:sz w:val="26"/>
          <w:szCs w:val="26"/>
        </w:rPr>
        <w:t xml:space="preserve">Supplementary </w:t>
      </w:r>
      <w:r w:rsidR="0083000F" w:rsidRPr="004B502A">
        <w:rPr>
          <w:sz w:val="26"/>
          <w:szCs w:val="26"/>
        </w:rPr>
        <w:t>References</w:t>
      </w:r>
      <w:bookmarkEnd w:id="94"/>
      <w:bookmarkEnd w:id="95"/>
      <w:bookmarkEnd w:id="96"/>
    </w:p>
    <w:p w14:paraId="37B94D3E" w14:textId="77777777" w:rsidR="00AC593D" w:rsidRDefault="00AC593D" w:rsidP="00AC593D">
      <w:pPr>
        <w:pStyle w:val="Bibliography"/>
        <w:spacing w:line="360" w:lineRule="auto"/>
        <w:rPr>
          <w:szCs w:val="18"/>
        </w:rPr>
      </w:pPr>
    </w:p>
    <w:p w14:paraId="074A7382" w14:textId="77777777" w:rsidR="00D119A6" w:rsidRPr="004B502A" w:rsidRDefault="0083000F" w:rsidP="004B502A">
      <w:pPr>
        <w:pStyle w:val="Bibliography"/>
        <w:spacing w:line="240" w:lineRule="auto"/>
        <w:rPr>
          <w:sz w:val="20"/>
          <w:szCs w:val="20"/>
        </w:rPr>
      </w:pPr>
      <w:r w:rsidRPr="004B502A">
        <w:rPr>
          <w:sz w:val="20"/>
          <w:szCs w:val="20"/>
        </w:rPr>
        <w:fldChar w:fldCharType="begin"/>
      </w:r>
      <w:r w:rsidR="006C2B69" w:rsidRPr="004B502A">
        <w:rPr>
          <w:sz w:val="20"/>
          <w:szCs w:val="20"/>
        </w:rPr>
        <w:instrText xml:space="preserve"> ADDIN ZOTERO_BIBL {"uncited":[],"omitted":[],"custom":[]} CSL_BIBLIOGRAPHY </w:instrText>
      </w:r>
      <w:r w:rsidRPr="004B502A">
        <w:rPr>
          <w:sz w:val="20"/>
          <w:szCs w:val="20"/>
        </w:rPr>
        <w:fldChar w:fldCharType="separate"/>
      </w:r>
      <w:r w:rsidR="00D119A6" w:rsidRPr="004B502A">
        <w:rPr>
          <w:sz w:val="20"/>
          <w:szCs w:val="20"/>
        </w:rPr>
        <w:t>1.</w:t>
      </w:r>
      <w:r w:rsidR="00D119A6" w:rsidRPr="004B502A">
        <w:rPr>
          <w:sz w:val="20"/>
          <w:szCs w:val="20"/>
        </w:rPr>
        <w:tab/>
        <w:t xml:space="preserve">Barrett, F. S., Bradstreet, M. P., Leoutsakos, J.-M. S., Johnson, M. W. &amp; Griffiths, R. R. The Challenging Experience Questionnaire: Characterization of challenging experiences with psilocybin mushrooms. </w:t>
      </w:r>
      <w:r w:rsidR="00D119A6" w:rsidRPr="004B502A">
        <w:rPr>
          <w:i/>
          <w:iCs/>
          <w:sz w:val="20"/>
          <w:szCs w:val="20"/>
        </w:rPr>
        <w:t>J. Psychopharmacol. (Oxf.)</w:t>
      </w:r>
      <w:r w:rsidR="00D119A6" w:rsidRPr="004B502A">
        <w:rPr>
          <w:sz w:val="20"/>
          <w:szCs w:val="20"/>
        </w:rPr>
        <w:t xml:space="preserve"> </w:t>
      </w:r>
      <w:r w:rsidR="00D119A6" w:rsidRPr="004B502A">
        <w:rPr>
          <w:b/>
          <w:bCs/>
          <w:sz w:val="20"/>
          <w:szCs w:val="20"/>
        </w:rPr>
        <w:t>30</w:t>
      </w:r>
      <w:r w:rsidR="00D119A6" w:rsidRPr="004B502A">
        <w:rPr>
          <w:sz w:val="20"/>
          <w:szCs w:val="20"/>
        </w:rPr>
        <w:t>, 1279–1295 (2016).</w:t>
      </w:r>
    </w:p>
    <w:p w14:paraId="4E3DF1F5" w14:textId="77777777" w:rsidR="00D119A6" w:rsidRPr="004B502A" w:rsidRDefault="00D119A6" w:rsidP="004B502A">
      <w:pPr>
        <w:pStyle w:val="Bibliography"/>
        <w:spacing w:line="240" w:lineRule="auto"/>
        <w:rPr>
          <w:sz w:val="20"/>
          <w:szCs w:val="20"/>
        </w:rPr>
      </w:pPr>
      <w:r w:rsidRPr="004B502A">
        <w:rPr>
          <w:sz w:val="20"/>
          <w:szCs w:val="20"/>
        </w:rPr>
        <w:t>2.</w:t>
      </w:r>
      <w:r w:rsidRPr="004B502A">
        <w:rPr>
          <w:sz w:val="20"/>
          <w:szCs w:val="20"/>
        </w:rPr>
        <w:tab/>
        <w:t xml:space="preserve">Donnellan, M. B., Oswald, F. L., Baird, B. M. &amp; Lucas, R. E. The mini-IPIP scales: tiny-yet-effective measures of the Big Five factors of personality. </w:t>
      </w:r>
      <w:r w:rsidRPr="004B502A">
        <w:rPr>
          <w:i/>
          <w:iCs/>
          <w:sz w:val="20"/>
          <w:szCs w:val="20"/>
        </w:rPr>
        <w:t>Psychol. Assess.</w:t>
      </w:r>
      <w:r w:rsidRPr="004B502A">
        <w:rPr>
          <w:sz w:val="20"/>
          <w:szCs w:val="20"/>
        </w:rPr>
        <w:t xml:space="preserve"> </w:t>
      </w:r>
      <w:r w:rsidRPr="004B502A">
        <w:rPr>
          <w:b/>
          <w:bCs/>
          <w:sz w:val="20"/>
          <w:szCs w:val="20"/>
        </w:rPr>
        <w:t>18</w:t>
      </w:r>
      <w:r w:rsidRPr="004B502A">
        <w:rPr>
          <w:sz w:val="20"/>
          <w:szCs w:val="20"/>
        </w:rPr>
        <w:t>, 192–203 (2006).</w:t>
      </w:r>
    </w:p>
    <w:p w14:paraId="39781288" w14:textId="77777777" w:rsidR="00D119A6" w:rsidRPr="004B502A" w:rsidRDefault="00D119A6" w:rsidP="004B502A">
      <w:pPr>
        <w:pStyle w:val="Bibliography"/>
        <w:spacing w:line="240" w:lineRule="auto"/>
        <w:rPr>
          <w:sz w:val="20"/>
          <w:szCs w:val="20"/>
        </w:rPr>
      </w:pPr>
      <w:r w:rsidRPr="004B502A">
        <w:rPr>
          <w:sz w:val="20"/>
          <w:szCs w:val="20"/>
        </w:rPr>
        <w:t>3.</w:t>
      </w:r>
      <w:r w:rsidRPr="004B502A">
        <w:rPr>
          <w:sz w:val="20"/>
          <w:szCs w:val="20"/>
        </w:rPr>
        <w:tab/>
        <w:t xml:space="preserve">Barrett, F. S., Johnson, M. W. &amp; Griffiths, R. R. Validation of the revised Mystical Experience Questionnaire in experimental sessions with psilocybin. </w:t>
      </w:r>
      <w:r w:rsidRPr="004B502A">
        <w:rPr>
          <w:i/>
          <w:iCs/>
          <w:sz w:val="20"/>
          <w:szCs w:val="20"/>
        </w:rPr>
        <w:t>J. Psychopharmacol. Oxf. Engl.</w:t>
      </w:r>
      <w:r w:rsidRPr="004B502A">
        <w:rPr>
          <w:sz w:val="20"/>
          <w:szCs w:val="20"/>
        </w:rPr>
        <w:t xml:space="preserve"> </w:t>
      </w:r>
      <w:r w:rsidRPr="004B502A">
        <w:rPr>
          <w:b/>
          <w:bCs/>
          <w:sz w:val="20"/>
          <w:szCs w:val="20"/>
        </w:rPr>
        <w:t>29</w:t>
      </w:r>
      <w:r w:rsidRPr="004B502A">
        <w:rPr>
          <w:sz w:val="20"/>
          <w:szCs w:val="20"/>
        </w:rPr>
        <w:t>, 1182–1190 (2015).</w:t>
      </w:r>
    </w:p>
    <w:p w14:paraId="4E6BACAB" w14:textId="77777777" w:rsidR="00D119A6" w:rsidRPr="004B502A" w:rsidRDefault="00D119A6" w:rsidP="004B502A">
      <w:pPr>
        <w:pStyle w:val="Bibliography"/>
        <w:spacing w:line="240" w:lineRule="auto"/>
        <w:rPr>
          <w:sz w:val="20"/>
          <w:szCs w:val="20"/>
        </w:rPr>
      </w:pPr>
      <w:r w:rsidRPr="004B502A">
        <w:rPr>
          <w:sz w:val="20"/>
          <w:szCs w:val="20"/>
        </w:rPr>
        <w:t>4.</w:t>
      </w:r>
      <w:r w:rsidRPr="004B502A">
        <w:rPr>
          <w:sz w:val="20"/>
          <w:szCs w:val="20"/>
        </w:rPr>
        <w:tab/>
        <w:t xml:space="preserve">MacLean, K. A., Leoutsakos, J.-M. S., Johnson, M. W. &amp; Griffiths, R. R. Factor Analysis of the Mystical Experience Questionnaire: A Study of Experiences Occasioned by the Hallucinogen Psilocybin. </w:t>
      </w:r>
      <w:r w:rsidRPr="004B502A">
        <w:rPr>
          <w:i/>
          <w:iCs/>
          <w:sz w:val="20"/>
          <w:szCs w:val="20"/>
        </w:rPr>
        <w:t>J. Sci. Study Relig.</w:t>
      </w:r>
      <w:r w:rsidRPr="004B502A">
        <w:rPr>
          <w:sz w:val="20"/>
          <w:szCs w:val="20"/>
        </w:rPr>
        <w:t xml:space="preserve"> </w:t>
      </w:r>
      <w:r w:rsidRPr="004B502A">
        <w:rPr>
          <w:b/>
          <w:bCs/>
          <w:sz w:val="20"/>
          <w:szCs w:val="20"/>
        </w:rPr>
        <w:t>51</w:t>
      </w:r>
      <w:r w:rsidRPr="004B502A">
        <w:rPr>
          <w:sz w:val="20"/>
          <w:szCs w:val="20"/>
        </w:rPr>
        <w:t>, 721–737 (2012).</w:t>
      </w:r>
    </w:p>
    <w:p w14:paraId="13CBFDFB" w14:textId="77777777" w:rsidR="00D119A6" w:rsidRPr="004B502A" w:rsidRDefault="00D119A6" w:rsidP="004B502A">
      <w:pPr>
        <w:pStyle w:val="Bibliography"/>
        <w:spacing w:line="240" w:lineRule="auto"/>
        <w:rPr>
          <w:sz w:val="20"/>
          <w:szCs w:val="20"/>
        </w:rPr>
      </w:pPr>
      <w:r w:rsidRPr="004B502A">
        <w:rPr>
          <w:sz w:val="20"/>
          <w:szCs w:val="20"/>
        </w:rPr>
        <w:t>5.</w:t>
      </w:r>
      <w:r w:rsidRPr="004B502A">
        <w:rPr>
          <w:sz w:val="20"/>
          <w:szCs w:val="20"/>
        </w:rPr>
        <w:tab/>
        <w:t xml:space="preserve">Ko, K., Knight, G., Rucker, J. J. &amp; Cleare, A. J. Psychedelics, Mystical Experience, and Therapeutic Efficacy: A Systematic Review. </w:t>
      </w:r>
      <w:r w:rsidRPr="004B502A">
        <w:rPr>
          <w:i/>
          <w:iCs/>
          <w:sz w:val="20"/>
          <w:szCs w:val="20"/>
        </w:rPr>
        <w:t>Front. Psychiatry</w:t>
      </w:r>
      <w:r w:rsidRPr="004B502A">
        <w:rPr>
          <w:sz w:val="20"/>
          <w:szCs w:val="20"/>
        </w:rPr>
        <w:t xml:space="preserve"> </w:t>
      </w:r>
      <w:r w:rsidRPr="004B502A">
        <w:rPr>
          <w:b/>
          <w:bCs/>
          <w:sz w:val="20"/>
          <w:szCs w:val="20"/>
        </w:rPr>
        <w:t>13</w:t>
      </w:r>
      <w:r w:rsidRPr="004B502A">
        <w:rPr>
          <w:sz w:val="20"/>
          <w:szCs w:val="20"/>
        </w:rPr>
        <w:t>, 917199 (2022).</w:t>
      </w:r>
    </w:p>
    <w:p w14:paraId="13DB4234" w14:textId="77777777" w:rsidR="00D119A6" w:rsidRPr="004B502A" w:rsidRDefault="00D119A6" w:rsidP="004B502A">
      <w:pPr>
        <w:pStyle w:val="Bibliography"/>
        <w:spacing w:line="240" w:lineRule="auto"/>
        <w:rPr>
          <w:sz w:val="20"/>
          <w:szCs w:val="20"/>
        </w:rPr>
      </w:pPr>
      <w:r w:rsidRPr="004B502A">
        <w:rPr>
          <w:sz w:val="20"/>
          <w:szCs w:val="20"/>
        </w:rPr>
        <w:t>6.</w:t>
      </w:r>
      <w:r w:rsidRPr="004B502A">
        <w:rPr>
          <w:sz w:val="20"/>
          <w:szCs w:val="20"/>
        </w:rPr>
        <w:tab/>
        <w:t xml:space="preserve">Liechti, M. E., Dolder, P. C. &amp; Schmid, Y. Alterations of consciousness and mystical-type experiences after acute LSD in humans. </w:t>
      </w:r>
      <w:r w:rsidRPr="004B502A">
        <w:rPr>
          <w:i/>
          <w:iCs/>
          <w:sz w:val="20"/>
          <w:szCs w:val="20"/>
        </w:rPr>
        <w:t>Psychopharmacology (Berl.)</w:t>
      </w:r>
      <w:r w:rsidRPr="004B502A">
        <w:rPr>
          <w:sz w:val="20"/>
          <w:szCs w:val="20"/>
        </w:rPr>
        <w:t xml:space="preserve"> </w:t>
      </w:r>
      <w:r w:rsidRPr="004B502A">
        <w:rPr>
          <w:b/>
          <w:bCs/>
          <w:sz w:val="20"/>
          <w:szCs w:val="20"/>
        </w:rPr>
        <w:t>234</w:t>
      </w:r>
      <w:r w:rsidRPr="004B502A">
        <w:rPr>
          <w:sz w:val="20"/>
          <w:szCs w:val="20"/>
        </w:rPr>
        <w:t>, 1499–1510 (2017).</w:t>
      </w:r>
    </w:p>
    <w:p w14:paraId="5D878B52" w14:textId="77777777" w:rsidR="00D119A6" w:rsidRPr="004B502A" w:rsidRDefault="00D119A6" w:rsidP="004B502A">
      <w:pPr>
        <w:pStyle w:val="Bibliography"/>
        <w:spacing w:line="240" w:lineRule="auto"/>
        <w:rPr>
          <w:sz w:val="20"/>
          <w:szCs w:val="20"/>
        </w:rPr>
      </w:pPr>
      <w:r w:rsidRPr="004B502A">
        <w:rPr>
          <w:sz w:val="20"/>
          <w:szCs w:val="20"/>
        </w:rPr>
        <w:t>7.</w:t>
      </w:r>
      <w:r w:rsidRPr="004B502A">
        <w:rPr>
          <w:sz w:val="20"/>
          <w:szCs w:val="20"/>
        </w:rPr>
        <w:tab/>
        <w:t xml:space="preserve">Roseman, L., Nutt, D. J. &amp; Carhart-Harris, R. L. Quality of Acute Psychedelic Experience Predicts Therapeutic Efficacy of Psilocybin for Treatment-Resistant Depression. </w:t>
      </w:r>
      <w:r w:rsidRPr="004B502A">
        <w:rPr>
          <w:i/>
          <w:iCs/>
          <w:sz w:val="20"/>
          <w:szCs w:val="20"/>
        </w:rPr>
        <w:t>Front. Pharmacol.</w:t>
      </w:r>
      <w:r w:rsidRPr="004B502A">
        <w:rPr>
          <w:sz w:val="20"/>
          <w:szCs w:val="20"/>
        </w:rPr>
        <w:t xml:space="preserve"> </w:t>
      </w:r>
      <w:r w:rsidRPr="004B502A">
        <w:rPr>
          <w:b/>
          <w:bCs/>
          <w:sz w:val="20"/>
          <w:szCs w:val="20"/>
        </w:rPr>
        <w:t>8</w:t>
      </w:r>
      <w:r w:rsidRPr="004B502A">
        <w:rPr>
          <w:sz w:val="20"/>
          <w:szCs w:val="20"/>
        </w:rPr>
        <w:t>, (2018).</w:t>
      </w:r>
    </w:p>
    <w:p w14:paraId="33F8BF1A" w14:textId="77777777" w:rsidR="00D119A6" w:rsidRPr="004B502A" w:rsidRDefault="00D119A6" w:rsidP="004B502A">
      <w:pPr>
        <w:pStyle w:val="Bibliography"/>
        <w:spacing w:line="240" w:lineRule="auto"/>
        <w:rPr>
          <w:sz w:val="20"/>
          <w:szCs w:val="20"/>
        </w:rPr>
      </w:pPr>
      <w:r w:rsidRPr="004B502A">
        <w:rPr>
          <w:sz w:val="20"/>
          <w:szCs w:val="20"/>
        </w:rPr>
        <w:t>8.</w:t>
      </w:r>
      <w:r w:rsidRPr="004B502A">
        <w:rPr>
          <w:sz w:val="20"/>
          <w:szCs w:val="20"/>
        </w:rPr>
        <w:tab/>
        <w:t xml:space="preserve">Posner, K. </w:t>
      </w:r>
      <w:r w:rsidRPr="004B502A">
        <w:rPr>
          <w:i/>
          <w:iCs/>
          <w:sz w:val="20"/>
          <w:szCs w:val="20"/>
        </w:rPr>
        <w:t>et al.</w:t>
      </w:r>
      <w:r w:rsidRPr="004B502A">
        <w:rPr>
          <w:sz w:val="20"/>
          <w:szCs w:val="20"/>
        </w:rPr>
        <w:t xml:space="preserve"> The Columbia–Suicide Severity Rating Scale: Initial Validity and Internal Consistency Findings From Three Multisite Studies With Adolescents and Adults. </w:t>
      </w:r>
      <w:r w:rsidRPr="004B502A">
        <w:rPr>
          <w:i/>
          <w:iCs/>
          <w:sz w:val="20"/>
          <w:szCs w:val="20"/>
        </w:rPr>
        <w:t>Am. J. Psychiatry</w:t>
      </w:r>
      <w:r w:rsidRPr="004B502A">
        <w:rPr>
          <w:sz w:val="20"/>
          <w:szCs w:val="20"/>
        </w:rPr>
        <w:t xml:space="preserve"> </w:t>
      </w:r>
      <w:r w:rsidRPr="004B502A">
        <w:rPr>
          <w:b/>
          <w:bCs/>
          <w:sz w:val="20"/>
          <w:szCs w:val="20"/>
        </w:rPr>
        <w:t>168</w:t>
      </w:r>
      <w:r w:rsidRPr="004B502A">
        <w:rPr>
          <w:sz w:val="20"/>
          <w:szCs w:val="20"/>
        </w:rPr>
        <w:t>, 1266–1277 (2011).</w:t>
      </w:r>
    </w:p>
    <w:p w14:paraId="68C81B04" w14:textId="77777777" w:rsidR="00D119A6" w:rsidRPr="004B502A" w:rsidRDefault="00D119A6" w:rsidP="004B502A">
      <w:pPr>
        <w:pStyle w:val="Bibliography"/>
        <w:spacing w:line="240" w:lineRule="auto"/>
        <w:rPr>
          <w:sz w:val="20"/>
          <w:szCs w:val="20"/>
        </w:rPr>
      </w:pPr>
      <w:r w:rsidRPr="004B502A">
        <w:rPr>
          <w:sz w:val="20"/>
          <w:szCs w:val="20"/>
        </w:rPr>
        <w:lastRenderedPageBreak/>
        <w:t>9.</w:t>
      </w:r>
      <w:r w:rsidRPr="004B502A">
        <w:rPr>
          <w:sz w:val="20"/>
          <w:szCs w:val="20"/>
        </w:rPr>
        <w:tab/>
        <w:t xml:space="preserve">Moeller, S. J. </w:t>
      </w:r>
      <w:r w:rsidRPr="004B502A">
        <w:rPr>
          <w:i/>
          <w:iCs/>
          <w:sz w:val="20"/>
          <w:szCs w:val="20"/>
        </w:rPr>
        <w:t>et al.</w:t>
      </w:r>
      <w:r w:rsidRPr="004B502A">
        <w:rPr>
          <w:sz w:val="20"/>
          <w:szCs w:val="20"/>
        </w:rPr>
        <w:t xml:space="preserve"> Neural correlates of drug-biased choice in currently-using and abstinent individuals with cocaine use disorder. </w:t>
      </w:r>
      <w:r w:rsidRPr="004B502A">
        <w:rPr>
          <w:i/>
          <w:iCs/>
          <w:sz w:val="20"/>
          <w:szCs w:val="20"/>
        </w:rPr>
        <w:t>Biol. Psychiatry Cogn. Neurosci. Neuroimaging</w:t>
      </w:r>
      <w:r w:rsidRPr="004B502A">
        <w:rPr>
          <w:sz w:val="20"/>
          <w:szCs w:val="20"/>
        </w:rPr>
        <w:t xml:space="preserve"> (2017) doi:10.1016/j.bpsc.2017.11.001.</w:t>
      </w:r>
    </w:p>
    <w:p w14:paraId="5FC148BC" w14:textId="77777777" w:rsidR="00D119A6" w:rsidRPr="004B502A" w:rsidRDefault="00D119A6" w:rsidP="004B502A">
      <w:pPr>
        <w:pStyle w:val="Bibliography"/>
        <w:spacing w:line="240" w:lineRule="auto"/>
        <w:rPr>
          <w:sz w:val="20"/>
          <w:szCs w:val="20"/>
        </w:rPr>
      </w:pPr>
      <w:r w:rsidRPr="004B502A">
        <w:rPr>
          <w:sz w:val="20"/>
          <w:szCs w:val="20"/>
        </w:rPr>
        <w:t>10.</w:t>
      </w:r>
      <w:r w:rsidRPr="004B502A">
        <w:rPr>
          <w:sz w:val="20"/>
          <w:szCs w:val="20"/>
        </w:rPr>
        <w:tab/>
        <w:t xml:space="preserve">Andersson, J. L. R., Skare, S. &amp; Ashburner, J. How to correct susceptibility distortions in spin-echo echo-planar images: application to diffusion tensor imaging. </w:t>
      </w:r>
      <w:r w:rsidRPr="004B502A">
        <w:rPr>
          <w:i/>
          <w:iCs/>
          <w:sz w:val="20"/>
          <w:szCs w:val="20"/>
        </w:rPr>
        <w:t>NeuroImage</w:t>
      </w:r>
      <w:r w:rsidRPr="004B502A">
        <w:rPr>
          <w:sz w:val="20"/>
          <w:szCs w:val="20"/>
        </w:rPr>
        <w:t xml:space="preserve"> </w:t>
      </w:r>
      <w:r w:rsidRPr="004B502A">
        <w:rPr>
          <w:b/>
          <w:bCs/>
          <w:sz w:val="20"/>
          <w:szCs w:val="20"/>
        </w:rPr>
        <w:t>20</w:t>
      </w:r>
      <w:r w:rsidRPr="004B502A">
        <w:rPr>
          <w:sz w:val="20"/>
          <w:szCs w:val="20"/>
        </w:rPr>
        <w:t>, 870–888 (2003).</w:t>
      </w:r>
    </w:p>
    <w:p w14:paraId="15103DCD" w14:textId="77777777" w:rsidR="00D119A6" w:rsidRPr="004B502A" w:rsidRDefault="00D119A6" w:rsidP="004B502A">
      <w:pPr>
        <w:pStyle w:val="Bibliography"/>
        <w:spacing w:line="240" w:lineRule="auto"/>
        <w:rPr>
          <w:sz w:val="20"/>
          <w:szCs w:val="20"/>
        </w:rPr>
      </w:pPr>
      <w:r w:rsidRPr="004B502A">
        <w:rPr>
          <w:sz w:val="20"/>
          <w:szCs w:val="20"/>
        </w:rPr>
        <w:t>11.</w:t>
      </w:r>
      <w:r w:rsidRPr="004B502A">
        <w:rPr>
          <w:sz w:val="20"/>
          <w:szCs w:val="20"/>
        </w:rPr>
        <w:tab/>
        <w:t xml:space="preserve">Zhang, Y., Brady, M. &amp; Smith, S. Segmentation of brain MR images through a hidden Markov random field model and the expectation-maximization algorithm. </w:t>
      </w:r>
      <w:r w:rsidRPr="004B502A">
        <w:rPr>
          <w:i/>
          <w:iCs/>
          <w:sz w:val="20"/>
          <w:szCs w:val="20"/>
        </w:rPr>
        <w:t>IEEE Trans. Med. Imaging</w:t>
      </w:r>
      <w:r w:rsidRPr="004B502A">
        <w:rPr>
          <w:sz w:val="20"/>
          <w:szCs w:val="20"/>
        </w:rPr>
        <w:t xml:space="preserve"> </w:t>
      </w:r>
      <w:r w:rsidRPr="004B502A">
        <w:rPr>
          <w:b/>
          <w:bCs/>
          <w:sz w:val="20"/>
          <w:szCs w:val="20"/>
        </w:rPr>
        <w:t>20</w:t>
      </w:r>
      <w:r w:rsidRPr="004B502A">
        <w:rPr>
          <w:sz w:val="20"/>
          <w:szCs w:val="20"/>
        </w:rPr>
        <w:t>, 45–57 (2001).</w:t>
      </w:r>
    </w:p>
    <w:p w14:paraId="2B1F8B5C" w14:textId="77777777" w:rsidR="00D119A6" w:rsidRPr="004B502A" w:rsidRDefault="00D119A6" w:rsidP="004B502A">
      <w:pPr>
        <w:pStyle w:val="Bibliography"/>
        <w:spacing w:line="240" w:lineRule="auto"/>
        <w:rPr>
          <w:sz w:val="20"/>
          <w:szCs w:val="20"/>
        </w:rPr>
      </w:pPr>
      <w:r w:rsidRPr="004B502A">
        <w:rPr>
          <w:sz w:val="20"/>
          <w:szCs w:val="20"/>
        </w:rPr>
        <w:t>12.</w:t>
      </w:r>
      <w:r w:rsidRPr="004B502A">
        <w:rPr>
          <w:sz w:val="20"/>
          <w:szCs w:val="20"/>
        </w:rPr>
        <w:tab/>
        <w:t>Andersson, J. L., Jenkinson, M. &amp; Smith, S. M. Non-linear registration aka Spatial normalization. (2007).</w:t>
      </w:r>
    </w:p>
    <w:p w14:paraId="74321080" w14:textId="77777777" w:rsidR="00D119A6" w:rsidRPr="004B502A" w:rsidRDefault="00D119A6" w:rsidP="004B502A">
      <w:pPr>
        <w:pStyle w:val="Bibliography"/>
        <w:spacing w:line="240" w:lineRule="auto"/>
        <w:rPr>
          <w:sz w:val="20"/>
          <w:szCs w:val="20"/>
        </w:rPr>
      </w:pPr>
      <w:r w:rsidRPr="004B502A">
        <w:rPr>
          <w:sz w:val="20"/>
          <w:szCs w:val="20"/>
        </w:rPr>
        <w:t>13.</w:t>
      </w:r>
      <w:r w:rsidRPr="004B502A">
        <w:rPr>
          <w:sz w:val="20"/>
          <w:szCs w:val="20"/>
        </w:rPr>
        <w:tab/>
        <w:t xml:space="preserve">Fischl, B., Sereno, M. I., Tootell, R. B. H. &amp; Dale, A. M. High-resolution intersubject averaging and a coordinate system for the cortical surface. </w:t>
      </w:r>
      <w:r w:rsidRPr="004B502A">
        <w:rPr>
          <w:i/>
          <w:iCs/>
          <w:sz w:val="20"/>
          <w:szCs w:val="20"/>
        </w:rPr>
        <w:t>HUM BRAIN MAPP</w:t>
      </w:r>
      <w:r w:rsidRPr="004B502A">
        <w:rPr>
          <w:sz w:val="20"/>
          <w:szCs w:val="20"/>
        </w:rPr>
        <w:t xml:space="preserve"> </w:t>
      </w:r>
      <w:r w:rsidRPr="004B502A">
        <w:rPr>
          <w:b/>
          <w:bCs/>
          <w:sz w:val="20"/>
          <w:szCs w:val="20"/>
        </w:rPr>
        <w:t>8</w:t>
      </w:r>
      <w:r w:rsidRPr="004B502A">
        <w:rPr>
          <w:sz w:val="20"/>
          <w:szCs w:val="20"/>
        </w:rPr>
        <w:t>, 272–284 (1999).</w:t>
      </w:r>
    </w:p>
    <w:p w14:paraId="3FAFF4AA" w14:textId="77777777" w:rsidR="00D119A6" w:rsidRPr="004B502A" w:rsidRDefault="00D119A6" w:rsidP="004B502A">
      <w:pPr>
        <w:pStyle w:val="Bibliography"/>
        <w:spacing w:line="240" w:lineRule="auto"/>
        <w:rPr>
          <w:sz w:val="20"/>
          <w:szCs w:val="20"/>
        </w:rPr>
      </w:pPr>
      <w:r w:rsidRPr="004B502A">
        <w:rPr>
          <w:sz w:val="20"/>
          <w:szCs w:val="20"/>
        </w:rPr>
        <w:t>14.</w:t>
      </w:r>
      <w:r w:rsidRPr="004B502A">
        <w:rPr>
          <w:sz w:val="20"/>
          <w:szCs w:val="20"/>
        </w:rPr>
        <w:tab/>
        <w:t xml:space="preserve">Kasper, L. </w:t>
      </w:r>
      <w:r w:rsidRPr="004B502A">
        <w:rPr>
          <w:i/>
          <w:iCs/>
          <w:sz w:val="20"/>
          <w:szCs w:val="20"/>
        </w:rPr>
        <w:t>et al.</w:t>
      </w:r>
      <w:r w:rsidRPr="004B502A">
        <w:rPr>
          <w:sz w:val="20"/>
          <w:szCs w:val="20"/>
        </w:rPr>
        <w:t xml:space="preserve"> The PhysIO Toolbox for Modeling Physiological Noise in fMRI Data. </w:t>
      </w:r>
      <w:r w:rsidRPr="004B502A">
        <w:rPr>
          <w:i/>
          <w:iCs/>
          <w:sz w:val="20"/>
          <w:szCs w:val="20"/>
        </w:rPr>
        <w:t>J. Neurosci. Methods</w:t>
      </w:r>
      <w:r w:rsidRPr="004B502A">
        <w:rPr>
          <w:sz w:val="20"/>
          <w:szCs w:val="20"/>
        </w:rPr>
        <w:t xml:space="preserve"> </w:t>
      </w:r>
      <w:r w:rsidRPr="004B502A">
        <w:rPr>
          <w:b/>
          <w:bCs/>
          <w:sz w:val="20"/>
          <w:szCs w:val="20"/>
        </w:rPr>
        <w:t>276</w:t>
      </w:r>
      <w:r w:rsidRPr="004B502A">
        <w:rPr>
          <w:sz w:val="20"/>
          <w:szCs w:val="20"/>
        </w:rPr>
        <w:t>, 56–72 (2017).</w:t>
      </w:r>
    </w:p>
    <w:p w14:paraId="5C49E277" w14:textId="77777777" w:rsidR="00D119A6" w:rsidRPr="004B502A" w:rsidRDefault="00D119A6" w:rsidP="004B502A">
      <w:pPr>
        <w:pStyle w:val="Bibliography"/>
        <w:spacing w:line="240" w:lineRule="auto"/>
        <w:rPr>
          <w:sz w:val="20"/>
          <w:szCs w:val="20"/>
        </w:rPr>
      </w:pPr>
      <w:r w:rsidRPr="004B502A">
        <w:rPr>
          <w:sz w:val="20"/>
          <w:szCs w:val="20"/>
        </w:rPr>
        <w:t>15.</w:t>
      </w:r>
      <w:r w:rsidRPr="004B502A">
        <w:rPr>
          <w:sz w:val="20"/>
          <w:szCs w:val="20"/>
        </w:rPr>
        <w:tab/>
        <w:t xml:space="preserve">Fair, D. A. </w:t>
      </w:r>
      <w:r w:rsidRPr="004B502A">
        <w:rPr>
          <w:i/>
          <w:iCs/>
          <w:sz w:val="20"/>
          <w:szCs w:val="20"/>
        </w:rPr>
        <w:t>et al.</w:t>
      </w:r>
      <w:r w:rsidRPr="004B502A">
        <w:rPr>
          <w:sz w:val="20"/>
          <w:szCs w:val="20"/>
        </w:rPr>
        <w:t xml:space="preserve"> Correction of respiratory artifacts in MRI head motion estimates. </w:t>
      </w:r>
      <w:r w:rsidRPr="004B502A">
        <w:rPr>
          <w:i/>
          <w:iCs/>
          <w:sz w:val="20"/>
          <w:szCs w:val="20"/>
        </w:rPr>
        <w:t>NeuroImage</w:t>
      </w:r>
      <w:r w:rsidRPr="004B502A">
        <w:rPr>
          <w:sz w:val="20"/>
          <w:szCs w:val="20"/>
        </w:rPr>
        <w:t xml:space="preserve"> </w:t>
      </w:r>
      <w:r w:rsidRPr="004B502A">
        <w:rPr>
          <w:b/>
          <w:bCs/>
          <w:sz w:val="20"/>
          <w:szCs w:val="20"/>
        </w:rPr>
        <w:t>208</w:t>
      </w:r>
      <w:r w:rsidRPr="004B502A">
        <w:rPr>
          <w:sz w:val="20"/>
          <w:szCs w:val="20"/>
        </w:rPr>
        <w:t>, 116400 (2020).</w:t>
      </w:r>
    </w:p>
    <w:p w14:paraId="1981DEBA" w14:textId="77777777" w:rsidR="00D119A6" w:rsidRPr="004B502A" w:rsidRDefault="00D119A6" w:rsidP="004B502A">
      <w:pPr>
        <w:pStyle w:val="Bibliography"/>
        <w:spacing w:line="240" w:lineRule="auto"/>
        <w:rPr>
          <w:sz w:val="20"/>
          <w:szCs w:val="20"/>
        </w:rPr>
      </w:pPr>
      <w:r w:rsidRPr="004B502A">
        <w:rPr>
          <w:sz w:val="20"/>
          <w:szCs w:val="20"/>
        </w:rPr>
        <w:t>16.</w:t>
      </w:r>
      <w:r w:rsidRPr="004B502A">
        <w:rPr>
          <w:sz w:val="20"/>
          <w:szCs w:val="20"/>
        </w:rPr>
        <w:tab/>
        <w:t xml:space="preserve">Gratton, C. </w:t>
      </w:r>
      <w:r w:rsidRPr="004B502A">
        <w:rPr>
          <w:i/>
          <w:iCs/>
          <w:sz w:val="20"/>
          <w:szCs w:val="20"/>
        </w:rPr>
        <w:t>et al.</w:t>
      </w:r>
      <w:r w:rsidRPr="004B502A">
        <w:rPr>
          <w:sz w:val="20"/>
          <w:szCs w:val="20"/>
        </w:rPr>
        <w:t xml:space="preserve"> Removal of high frequency contamination from motion estimates in single-band fMRI saves data without biasing functional connectivity. </w:t>
      </w:r>
      <w:r w:rsidRPr="004B502A">
        <w:rPr>
          <w:i/>
          <w:iCs/>
          <w:sz w:val="20"/>
          <w:szCs w:val="20"/>
        </w:rPr>
        <w:t>NeuroImage</w:t>
      </w:r>
      <w:r w:rsidRPr="004B502A">
        <w:rPr>
          <w:sz w:val="20"/>
          <w:szCs w:val="20"/>
        </w:rPr>
        <w:t xml:space="preserve"> </w:t>
      </w:r>
      <w:r w:rsidRPr="004B502A">
        <w:rPr>
          <w:b/>
          <w:bCs/>
          <w:sz w:val="20"/>
          <w:szCs w:val="20"/>
        </w:rPr>
        <w:t>217</w:t>
      </w:r>
      <w:r w:rsidRPr="004B502A">
        <w:rPr>
          <w:sz w:val="20"/>
          <w:szCs w:val="20"/>
        </w:rPr>
        <w:t>, 116866 (2020).</w:t>
      </w:r>
    </w:p>
    <w:p w14:paraId="264A43D6" w14:textId="77777777" w:rsidR="00D119A6" w:rsidRPr="004B502A" w:rsidRDefault="00D119A6" w:rsidP="004B502A">
      <w:pPr>
        <w:pStyle w:val="Bibliography"/>
        <w:spacing w:line="240" w:lineRule="auto"/>
        <w:rPr>
          <w:sz w:val="20"/>
          <w:szCs w:val="20"/>
        </w:rPr>
      </w:pPr>
      <w:r w:rsidRPr="004B502A">
        <w:rPr>
          <w:sz w:val="20"/>
          <w:szCs w:val="20"/>
        </w:rPr>
        <w:t>17.</w:t>
      </w:r>
      <w:r w:rsidRPr="004B502A">
        <w:rPr>
          <w:sz w:val="20"/>
          <w:szCs w:val="20"/>
        </w:rPr>
        <w:tab/>
        <w:t xml:space="preserve">Raut, R. V., Mitra, A., Snyder, A. Z. &amp; Raichle, M. E. On time delay estimation and sampling error in resting-state fMRI. </w:t>
      </w:r>
      <w:r w:rsidRPr="004B502A">
        <w:rPr>
          <w:i/>
          <w:iCs/>
          <w:sz w:val="20"/>
          <w:szCs w:val="20"/>
        </w:rPr>
        <w:t>NeuroImage</w:t>
      </w:r>
      <w:r w:rsidRPr="004B502A">
        <w:rPr>
          <w:sz w:val="20"/>
          <w:szCs w:val="20"/>
        </w:rPr>
        <w:t xml:space="preserve"> (2019) doi:10.1016/j.neuroimage.2019.03.020.</w:t>
      </w:r>
    </w:p>
    <w:p w14:paraId="0A194069" w14:textId="77777777" w:rsidR="00D119A6" w:rsidRPr="004B502A" w:rsidRDefault="00D119A6" w:rsidP="004B502A">
      <w:pPr>
        <w:pStyle w:val="Bibliography"/>
        <w:spacing w:line="240" w:lineRule="auto"/>
        <w:rPr>
          <w:sz w:val="20"/>
          <w:szCs w:val="20"/>
        </w:rPr>
      </w:pPr>
      <w:r w:rsidRPr="004B502A">
        <w:rPr>
          <w:sz w:val="20"/>
          <w:szCs w:val="20"/>
        </w:rPr>
        <w:t>18.</w:t>
      </w:r>
      <w:r w:rsidRPr="004B502A">
        <w:rPr>
          <w:sz w:val="20"/>
          <w:szCs w:val="20"/>
        </w:rPr>
        <w:tab/>
        <w:t xml:space="preserve">Power, J. D. </w:t>
      </w:r>
      <w:r w:rsidRPr="004B502A">
        <w:rPr>
          <w:i/>
          <w:iCs/>
          <w:sz w:val="20"/>
          <w:szCs w:val="20"/>
        </w:rPr>
        <w:t>et al.</w:t>
      </w:r>
      <w:r w:rsidRPr="004B502A">
        <w:rPr>
          <w:sz w:val="20"/>
          <w:szCs w:val="20"/>
        </w:rPr>
        <w:t xml:space="preserve"> Methods to detect, characterize, and remove motion artifact in resting state fMRI. </w:t>
      </w:r>
      <w:r w:rsidRPr="004B502A">
        <w:rPr>
          <w:i/>
          <w:iCs/>
          <w:sz w:val="20"/>
          <w:szCs w:val="20"/>
        </w:rPr>
        <w:t>NeuroImage</w:t>
      </w:r>
      <w:r w:rsidRPr="004B502A">
        <w:rPr>
          <w:sz w:val="20"/>
          <w:szCs w:val="20"/>
        </w:rPr>
        <w:t xml:space="preserve"> </w:t>
      </w:r>
      <w:r w:rsidRPr="004B502A">
        <w:rPr>
          <w:b/>
          <w:bCs/>
          <w:sz w:val="20"/>
          <w:szCs w:val="20"/>
        </w:rPr>
        <w:t>84</w:t>
      </w:r>
      <w:r w:rsidRPr="004B502A">
        <w:rPr>
          <w:sz w:val="20"/>
          <w:szCs w:val="20"/>
        </w:rPr>
        <w:t>, 320–341 (2014).</w:t>
      </w:r>
    </w:p>
    <w:p w14:paraId="05C8C38E" w14:textId="77777777" w:rsidR="00D119A6" w:rsidRPr="004B502A" w:rsidRDefault="00D119A6" w:rsidP="004B502A">
      <w:pPr>
        <w:pStyle w:val="Bibliography"/>
        <w:spacing w:line="240" w:lineRule="auto"/>
        <w:rPr>
          <w:sz w:val="20"/>
          <w:szCs w:val="20"/>
        </w:rPr>
      </w:pPr>
      <w:r w:rsidRPr="004B502A">
        <w:rPr>
          <w:sz w:val="20"/>
          <w:szCs w:val="20"/>
        </w:rPr>
        <w:t>19.</w:t>
      </w:r>
      <w:r w:rsidRPr="004B502A">
        <w:rPr>
          <w:sz w:val="20"/>
          <w:szCs w:val="20"/>
        </w:rPr>
        <w:tab/>
        <w:t xml:space="preserve">Marcus, D. S. </w:t>
      </w:r>
      <w:r w:rsidRPr="004B502A">
        <w:rPr>
          <w:i/>
          <w:iCs/>
          <w:sz w:val="20"/>
          <w:szCs w:val="20"/>
        </w:rPr>
        <w:t>et al.</w:t>
      </w:r>
      <w:r w:rsidRPr="004B502A">
        <w:rPr>
          <w:sz w:val="20"/>
          <w:szCs w:val="20"/>
        </w:rPr>
        <w:t xml:space="preserve"> Human Connectome Project informatics: Quality control, database services, and data visualization. </w:t>
      </w:r>
      <w:r w:rsidRPr="004B502A">
        <w:rPr>
          <w:i/>
          <w:iCs/>
          <w:sz w:val="20"/>
          <w:szCs w:val="20"/>
        </w:rPr>
        <w:t>NeuroImage</w:t>
      </w:r>
      <w:r w:rsidRPr="004B502A">
        <w:rPr>
          <w:sz w:val="20"/>
          <w:szCs w:val="20"/>
        </w:rPr>
        <w:t xml:space="preserve"> </w:t>
      </w:r>
      <w:r w:rsidRPr="004B502A">
        <w:rPr>
          <w:b/>
          <w:bCs/>
          <w:sz w:val="20"/>
          <w:szCs w:val="20"/>
        </w:rPr>
        <w:t>80</w:t>
      </w:r>
      <w:r w:rsidRPr="004B502A">
        <w:rPr>
          <w:sz w:val="20"/>
          <w:szCs w:val="20"/>
        </w:rPr>
        <w:t>, 202–219 (2013).</w:t>
      </w:r>
    </w:p>
    <w:p w14:paraId="0202D609" w14:textId="77777777" w:rsidR="00D119A6" w:rsidRPr="004B502A" w:rsidRDefault="00D119A6" w:rsidP="004B502A">
      <w:pPr>
        <w:pStyle w:val="Bibliography"/>
        <w:spacing w:line="240" w:lineRule="auto"/>
        <w:rPr>
          <w:sz w:val="20"/>
          <w:szCs w:val="20"/>
        </w:rPr>
      </w:pPr>
      <w:r w:rsidRPr="004B502A">
        <w:rPr>
          <w:sz w:val="20"/>
          <w:szCs w:val="20"/>
        </w:rPr>
        <w:t>20.</w:t>
      </w:r>
      <w:r w:rsidRPr="004B502A">
        <w:rPr>
          <w:sz w:val="20"/>
          <w:szCs w:val="20"/>
        </w:rPr>
        <w:tab/>
        <w:t xml:space="preserve">Siegel, J. S. </w:t>
      </w:r>
      <w:r w:rsidRPr="004B502A">
        <w:rPr>
          <w:i/>
          <w:iCs/>
          <w:sz w:val="20"/>
          <w:szCs w:val="20"/>
        </w:rPr>
        <w:t>et al.</w:t>
      </w:r>
      <w:r w:rsidRPr="004B502A">
        <w:rPr>
          <w:sz w:val="20"/>
          <w:szCs w:val="20"/>
        </w:rPr>
        <w:t xml:space="preserve"> Statistical improvements in functional magnetic resonance imaging analyses produced by censoring high-motion data points. </w:t>
      </w:r>
      <w:r w:rsidRPr="004B502A">
        <w:rPr>
          <w:i/>
          <w:iCs/>
          <w:sz w:val="20"/>
          <w:szCs w:val="20"/>
        </w:rPr>
        <w:t>Hum. Brain Mapp.</w:t>
      </w:r>
      <w:r w:rsidRPr="004B502A">
        <w:rPr>
          <w:sz w:val="20"/>
          <w:szCs w:val="20"/>
        </w:rPr>
        <w:t xml:space="preserve"> </w:t>
      </w:r>
      <w:r w:rsidRPr="004B502A">
        <w:rPr>
          <w:b/>
          <w:bCs/>
          <w:sz w:val="20"/>
          <w:szCs w:val="20"/>
        </w:rPr>
        <w:t>35</w:t>
      </w:r>
      <w:r w:rsidRPr="004B502A">
        <w:rPr>
          <w:sz w:val="20"/>
          <w:szCs w:val="20"/>
        </w:rPr>
        <w:t>, 1981–1996 (2014).</w:t>
      </w:r>
    </w:p>
    <w:p w14:paraId="114F12CA" w14:textId="5EB9044A" w:rsidR="0083000F" w:rsidRPr="004B5598" w:rsidRDefault="0083000F" w:rsidP="004B502A">
      <w:pPr>
        <w:spacing w:after="0" w:line="240" w:lineRule="auto"/>
        <w:ind w:firstLine="0"/>
      </w:pPr>
      <w:r w:rsidRPr="004B502A">
        <w:rPr>
          <w:sz w:val="20"/>
          <w:szCs w:val="20"/>
        </w:rPr>
        <w:fldChar w:fldCharType="end"/>
      </w:r>
    </w:p>
    <w:sectPr w:rsidR="0083000F" w:rsidRPr="004B5598" w:rsidSect="00E56BA4">
      <w:footerReference w:type="even" r:id="rId16"/>
      <w:footerReference w:type="default" r:id="rId17"/>
      <w:pgSz w:w="12240" w:h="15840"/>
      <w:pgMar w:top="1440" w:right="1080" w:bottom="1440" w:left="108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AF42BB" w14:textId="77777777" w:rsidR="00B65EB2" w:rsidRDefault="00B65EB2" w:rsidP="00881CE6">
      <w:r>
        <w:separator/>
      </w:r>
    </w:p>
    <w:p w14:paraId="53A007DA" w14:textId="77777777" w:rsidR="00B65EB2" w:rsidRDefault="00B65EB2" w:rsidP="00881CE6"/>
  </w:endnote>
  <w:endnote w:type="continuationSeparator" w:id="0">
    <w:p w14:paraId="4605D9D5" w14:textId="77777777" w:rsidR="00B65EB2" w:rsidRDefault="00B65EB2" w:rsidP="00881CE6">
      <w:r>
        <w:continuationSeparator/>
      </w:r>
    </w:p>
    <w:p w14:paraId="6982ACF3" w14:textId="77777777" w:rsidR="00B65EB2" w:rsidRDefault="00B65EB2" w:rsidP="00881CE6"/>
  </w:endnote>
  <w:endnote w:type="continuationNotice" w:id="1">
    <w:p w14:paraId="71C66381" w14:textId="77777777" w:rsidR="00B65EB2" w:rsidRDefault="00B65EB2" w:rsidP="00881CE6"/>
    <w:p w14:paraId="62E45162" w14:textId="77777777" w:rsidR="00B65EB2" w:rsidRDefault="00B65EB2" w:rsidP="00881C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uardianSansGR">
    <w:altName w:val="Cambria"/>
    <w:charset w:val="00"/>
    <w:family w:val="roman"/>
    <w:pitch w:val="default"/>
  </w:font>
  <w:font w:name="Yu Mincho">
    <w:charset w:val="80"/>
    <w:family w:val="roman"/>
    <w:pitch w:val="variable"/>
    <w:sig w:usb0="800002E7" w:usb1="2AC7FCFF" w:usb2="00000012" w:usb3="00000000" w:csb0="0002009F" w:csb1="00000000"/>
  </w:font>
  <w:font w:name="Times New Roman (Body CS)">
    <w:altName w:val="Times New Roman"/>
    <w:charset w:val="00"/>
    <w:family w:val="roman"/>
    <w:pitch w:val="default"/>
  </w:font>
  <w:font w:name="Melior">
    <w:altName w:val="Cambria"/>
    <w:panose1 w:val="00000000000000000000"/>
    <w:charset w:val="00"/>
    <w:family w:val="roman"/>
    <w:notTrueType/>
    <w:pitch w:val="default"/>
  </w:font>
  <w:font w:name="MathematicalPi">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74425827"/>
      <w:docPartObj>
        <w:docPartGallery w:val="Page Numbers (Bottom of Page)"/>
        <w:docPartUnique/>
      </w:docPartObj>
    </w:sdtPr>
    <w:sdtContent>
      <w:p w14:paraId="6F0AB81A" w14:textId="529ADCA3" w:rsidR="005C3F75" w:rsidRDefault="005C3F75" w:rsidP="00881CE6">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483B4C" w14:textId="77777777" w:rsidR="005C3F75" w:rsidRDefault="005C3F75" w:rsidP="00881CE6">
    <w:pPr>
      <w:pStyle w:val="Footer"/>
    </w:pPr>
  </w:p>
  <w:p w14:paraId="52AC067B" w14:textId="77777777" w:rsidR="005A5B5C" w:rsidRDefault="005A5B5C" w:rsidP="00881CE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79611267"/>
      <w:docPartObj>
        <w:docPartGallery w:val="Page Numbers (Bottom of Page)"/>
        <w:docPartUnique/>
      </w:docPartObj>
    </w:sdtPr>
    <w:sdtContent>
      <w:p w14:paraId="27348C80" w14:textId="23A36C8E" w:rsidR="005C3F75" w:rsidRDefault="005C3F75" w:rsidP="00362482">
        <w:pPr>
          <w:pStyle w:val="Footer"/>
          <w:ind w:firstLine="4320"/>
        </w:pPr>
        <w:r w:rsidRPr="00362482">
          <w:rPr>
            <w:rStyle w:val="PageNumber"/>
            <w:sz w:val="22"/>
            <w:szCs w:val="22"/>
          </w:rPr>
          <w:fldChar w:fldCharType="begin"/>
        </w:r>
        <w:r w:rsidRPr="00362482">
          <w:rPr>
            <w:rStyle w:val="PageNumber"/>
            <w:sz w:val="22"/>
            <w:szCs w:val="22"/>
          </w:rPr>
          <w:instrText xml:space="preserve"> PAGE </w:instrText>
        </w:r>
        <w:r w:rsidRPr="00362482">
          <w:rPr>
            <w:rStyle w:val="PageNumber"/>
            <w:sz w:val="22"/>
            <w:szCs w:val="22"/>
          </w:rPr>
          <w:fldChar w:fldCharType="separate"/>
        </w:r>
        <w:r w:rsidRPr="00362482">
          <w:rPr>
            <w:rStyle w:val="PageNumber"/>
            <w:noProof/>
            <w:sz w:val="22"/>
            <w:szCs w:val="22"/>
          </w:rPr>
          <w:t>2</w:t>
        </w:r>
        <w:r w:rsidRPr="00362482">
          <w:rPr>
            <w:rStyle w:val="PageNumber"/>
            <w:sz w:val="22"/>
            <w:szCs w:val="22"/>
          </w:rPr>
          <w:fldChar w:fldCharType="end"/>
        </w:r>
      </w:p>
    </w:sdtContent>
  </w:sdt>
  <w:p w14:paraId="2D17C66C" w14:textId="77777777" w:rsidR="005A5B5C" w:rsidRDefault="005A5B5C" w:rsidP="00881CE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9ED3EC" w14:textId="77777777" w:rsidR="00B65EB2" w:rsidRDefault="00B65EB2" w:rsidP="00881CE6">
      <w:r>
        <w:separator/>
      </w:r>
    </w:p>
    <w:p w14:paraId="2B34B810" w14:textId="77777777" w:rsidR="00B65EB2" w:rsidRDefault="00B65EB2" w:rsidP="00881CE6"/>
  </w:footnote>
  <w:footnote w:type="continuationSeparator" w:id="0">
    <w:p w14:paraId="4FF6397E" w14:textId="77777777" w:rsidR="00B65EB2" w:rsidRDefault="00B65EB2" w:rsidP="00881CE6">
      <w:r>
        <w:continuationSeparator/>
      </w:r>
    </w:p>
    <w:p w14:paraId="34086440" w14:textId="77777777" w:rsidR="00B65EB2" w:rsidRDefault="00B65EB2" w:rsidP="00881CE6"/>
  </w:footnote>
  <w:footnote w:type="continuationNotice" w:id="1">
    <w:p w14:paraId="6E59A12E" w14:textId="77777777" w:rsidR="00B65EB2" w:rsidRDefault="00B65EB2" w:rsidP="00881CE6"/>
    <w:p w14:paraId="7F896535" w14:textId="77777777" w:rsidR="00B65EB2" w:rsidRDefault="00B65EB2" w:rsidP="00881CE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B8203BBE"/>
    <w:lvl w:ilvl="0">
      <w:start w:val="1"/>
      <w:numFmt w:val="decimal"/>
      <w:lvlText w:val="%1."/>
      <w:lvlJc w:val="left"/>
      <w:pPr>
        <w:tabs>
          <w:tab w:val="num" w:pos="1800"/>
        </w:tabs>
        <w:ind w:left="1800" w:hanging="360"/>
      </w:pPr>
    </w:lvl>
  </w:abstractNum>
  <w:abstractNum w:abstractNumId="1" w15:restartNumberingAfterBreak="0">
    <w:nsid w:val="018C7455"/>
    <w:multiLevelType w:val="hybridMultilevel"/>
    <w:tmpl w:val="829E5F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9154D7"/>
    <w:multiLevelType w:val="multilevel"/>
    <w:tmpl w:val="E19E1C2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1EA55C7"/>
    <w:multiLevelType w:val="hybridMultilevel"/>
    <w:tmpl w:val="F1E6A442"/>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269150B2"/>
    <w:multiLevelType w:val="hybridMultilevel"/>
    <w:tmpl w:val="0CA8DA8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 w15:restartNumberingAfterBreak="0">
    <w:nsid w:val="42A92108"/>
    <w:multiLevelType w:val="multilevel"/>
    <w:tmpl w:val="EBF6CB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CAD2152"/>
    <w:multiLevelType w:val="multilevel"/>
    <w:tmpl w:val="DFCE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E9B2FCD"/>
    <w:multiLevelType w:val="multilevel"/>
    <w:tmpl w:val="73F601F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5FD06D6F"/>
    <w:multiLevelType w:val="hybridMultilevel"/>
    <w:tmpl w:val="F378D08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645C7CD2"/>
    <w:multiLevelType w:val="hybridMultilevel"/>
    <w:tmpl w:val="AE1C0712"/>
    <w:lvl w:ilvl="0" w:tplc="FFFFFFFF">
      <w:start w:val="1"/>
      <w:numFmt w:val="decimal"/>
      <w:lvlText w:val="%1."/>
      <w:lvlJc w:val="left"/>
      <w:pPr>
        <w:tabs>
          <w:tab w:val="num" w:pos="810"/>
        </w:tabs>
        <w:ind w:left="810" w:hanging="360"/>
      </w:pPr>
    </w:lvl>
    <w:lvl w:ilvl="1" w:tplc="88663BE0" w:tentative="1">
      <w:start w:val="1"/>
      <w:numFmt w:val="decimal"/>
      <w:lvlText w:val="%2."/>
      <w:lvlJc w:val="left"/>
      <w:pPr>
        <w:tabs>
          <w:tab w:val="num" w:pos="1440"/>
        </w:tabs>
        <w:ind w:left="1440" w:hanging="360"/>
      </w:pPr>
    </w:lvl>
    <w:lvl w:ilvl="2" w:tplc="740ED5B6" w:tentative="1">
      <w:start w:val="1"/>
      <w:numFmt w:val="decimal"/>
      <w:lvlText w:val="%3."/>
      <w:lvlJc w:val="left"/>
      <w:pPr>
        <w:tabs>
          <w:tab w:val="num" w:pos="2160"/>
        </w:tabs>
        <w:ind w:left="2160" w:hanging="360"/>
      </w:pPr>
    </w:lvl>
    <w:lvl w:ilvl="3" w:tplc="4E7A2410" w:tentative="1">
      <w:start w:val="1"/>
      <w:numFmt w:val="decimal"/>
      <w:lvlText w:val="%4."/>
      <w:lvlJc w:val="left"/>
      <w:pPr>
        <w:tabs>
          <w:tab w:val="num" w:pos="2880"/>
        </w:tabs>
        <w:ind w:left="2880" w:hanging="360"/>
      </w:pPr>
    </w:lvl>
    <w:lvl w:ilvl="4" w:tplc="BEB25A9C" w:tentative="1">
      <w:start w:val="1"/>
      <w:numFmt w:val="decimal"/>
      <w:lvlText w:val="%5."/>
      <w:lvlJc w:val="left"/>
      <w:pPr>
        <w:tabs>
          <w:tab w:val="num" w:pos="3600"/>
        </w:tabs>
        <w:ind w:left="3600" w:hanging="360"/>
      </w:pPr>
    </w:lvl>
    <w:lvl w:ilvl="5" w:tplc="9CAC0A26" w:tentative="1">
      <w:start w:val="1"/>
      <w:numFmt w:val="decimal"/>
      <w:lvlText w:val="%6."/>
      <w:lvlJc w:val="left"/>
      <w:pPr>
        <w:tabs>
          <w:tab w:val="num" w:pos="4320"/>
        </w:tabs>
        <w:ind w:left="4320" w:hanging="360"/>
      </w:pPr>
    </w:lvl>
    <w:lvl w:ilvl="6" w:tplc="A32C69F6" w:tentative="1">
      <w:start w:val="1"/>
      <w:numFmt w:val="decimal"/>
      <w:lvlText w:val="%7."/>
      <w:lvlJc w:val="left"/>
      <w:pPr>
        <w:tabs>
          <w:tab w:val="num" w:pos="5040"/>
        </w:tabs>
        <w:ind w:left="5040" w:hanging="360"/>
      </w:pPr>
    </w:lvl>
    <w:lvl w:ilvl="7" w:tplc="667AC7F8" w:tentative="1">
      <w:start w:val="1"/>
      <w:numFmt w:val="decimal"/>
      <w:lvlText w:val="%8."/>
      <w:lvlJc w:val="left"/>
      <w:pPr>
        <w:tabs>
          <w:tab w:val="num" w:pos="5760"/>
        </w:tabs>
        <w:ind w:left="5760" w:hanging="360"/>
      </w:pPr>
    </w:lvl>
    <w:lvl w:ilvl="8" w:tplc="325A2C48" w:tentative="1">
      <w:start w:val="1"/>
      <w:numFmt w:val="decimal"/>
      <w:lvlText w:val="%9."/>
      <w:lvlJc w:val="left"/>
      <w:pPr>
        <w:tabs>
          <w:tab w:val="num" w:pos="6480"/>
        </w:tabs>
        <w:ind w:left="6480" w:hanging="360"/>
      </w:pPr>
    </w:lvl>
  </w:abstractNum>
  <w:abstractNum w:abstractNumId="10" w15:restartNumberingAfterBreak="0">
    <w:nsid w:val="7D557D96"/>
    <w:multiLevelType w:val="multilevel"/>
    <w:tmpl w:val="51E4F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97323471">
    <w:abstractNumId w:val="5"/>
  </w:num>
  <w:num w:numId="2" w16cid:durableId="1960261482">
    <w:abstractNumId w:val="7"/>
  </w:num>
  <w:num w:numId="3" w16cid:durableId="1535116456">
    <w:abstractNumId w:val="3"/>
  </w:num>
  <w:num w:numId="4" w16cid:durableId="1069113597">
    <w:abstractNumId w:val="8"/>
  </w:num>
  <w:num w:numId="5" w16cid:durableId="933168810">
    <w:abstractNumId w:val="1"/>
  </w:num>
  <w:num w:numId="6" w16cid:durableId="40445867">
    <w:abstractNumId w:val="0"/>
  </w:num>
  <w:num w:numId="7" w16cid:durableId="1790204679">
    <w:abstractNumId w:val="10"/>
  </w:num>
  <w:num w:numId="8" w16cid:durableId="2077585022">
    <w:abstractNumId w:val="6"/>
  </w:num>
  <w:num w:numId="9" w16cid:durableId="1687633191">
    <w:abstractNumId w:val="4"/>
  </w:num>
  <w:num w:numId="10" w16cid:durableId="469515001">
    <w:abstractNumId w:val="2"/>
  </w:num>
  <w:num w:numId="11" w16cid:durableId="53334820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paperpile-doc-id" w:val="D946R395G786K497"/>
    <w:docVar w:name="paperpile-doc-name" w:val="PPFM_Manuscript_combined.docx"/>
  </w:docVars>
  <w:rsids>
    <w:rsidRoot w:val="007273A5"/>
    <w:rsid w:val="000002F1"/>
    <w:rsid w:val="00000668"/>
    <w:rsid w:val="00000CE3"/>
    <w:rsid w:val="00000D06"/>
    <w:rsid w:val="0000380F"/>
    <w:rsid w:val="00005C27"/>
    <w:rsid w:val="00006427"/>
    <w:rsid w:val="000067FA"/>
    <w:rsid w:val="000070F1"/>
    <w:rsid w:val="0000746D"/>
    <w:rsid w:val="00013248"/>
    <w:rsid w:val="00016DAB"/>
    <w:rsid w:val="0002006A"/>
    <w:rsid w:val="0002397E"/>
    <w:rsid w:val="00023B0F"/>
    <w:rsid w:val="0002645A"/>
    <w:rsid w:val="00026AC3"/>
    <w:rsid w:val="00027486"/>
    <w:rsid w:val="00027A1F"/>
    <w:rsid w:val="0003054E"/>
    <w:rsid w:val="00031652"/>
    <w:rsid w:val="00031CD4"/>
    <w:rsid w:val="00031D06"/>
    <w:rsid w:val="00033789"/>
    <w:rsid w:val="00034425"/>
    <w:rsid w:val="00035064"/>
    <w:rsid w:val="00036564"/>
    <w:rsid w:val="00040956"/>
    <w:rsid w:val="00042EB1"/>
    <w:rsid w:val="00042ED8"/>
    <w:rsid w:val="000438D8"/>
    <w:rsid w:val="000457B9"/>
    <w:rsid w:val="00046DAA"/>
    <w:rsid w:val="000529CC"/>
    <w:rsid w:val="000551FC"/>
    <w:rsid w:val="0006039A"/>
    <w:rsid w:val="0006074B"/>
    <w:rsid w:val="00061B90"/>
    <w:rsid w:val="00063847"/>
    <w:rsid w:val="000672B4"/>
    <w:rsid w:val="00071406"/>
    <w:rsid w:val="00073B0E"/>
    <w:rsid w:val="00074406"/>
    <w:rsid w:val="0007455C"/>
    <w:rsid w:val="000761AB"/>
    <w:rsid w:val="00076CBB"/>
    <w:rsid w:val="000772B4"/>
    <w:rsid w:val="0008376D"/>
    <w:rsid w:val="00085189"/>
    <w:rsid w:val="000867F1"/>
    <w:rsid w:val="00093CFB"/>
    <w:rsid w:val="00094425"/>
    <w:rsid w:val="00094C5D"/>
    <w:rsid w:val="0009787D"/>
    <w:rsid w:val="000A0160"/>
    <w:rsid w:val="000A299D"/>
    <w:rsid w:val="000A3583"/>
    <w:rsid w:val="000A42A3"/>
    <w:rsid w:val="000A4A5D"/>
    <w:rsid w:val="000A79AE"/>
    <w:rsid w:val="000A7BCC"/>
    <w:rsid w:val="000B09E0"/>
    <w:rsid w:val="000B0C96"/>
    <w:rsid w:val="000B303F"/>
    <w:rsid w:val="000B39CC"/>
    <w:rsid w:val="000B410D"/>
    <w:rsid w:val="000B4939"/>
    <w:rsid w:val="000B5BA5"/>
    <w:rsid w:val="000B672D"/>
    <w:rsid w:val="000B6959"/>
    <w:rsid w:val="000C0008"/>
    <w:rsid w:val="000C2B03"/>
    <w:rsid w:val="000C461D"/>
    <w:rsid w:val="000C516B"/>
    <w:rsid w:val="000C5773"/>
    <w:rsid w:val="000C5A61"/>
    <w:rsid w:val="000C5EEE"/>
    <w:rsid w:val="000D21CF"/>
    <w:rsid w:val="000D27D7"/>
    <w:rsid w:val="000D4A2A"/>
    <w:rsid w:val="000D5FD8"/>
    <w:rsid w:val="000D677C"/>
    <w:rsid w:val="000D7664"/>
    <w:rsid w:val="000E0B7B"/>
    <w:rsid w:val="000E27D3"/>
    <w:rsid w:val="000E2855"/>
    <w:rsid w:val="000E40AB"/>
    <w:rsid w:val="000E411E"/>
    <w:rsid w:val="000E64FF"/>
    <w:rsid w:val="000E6C5A"/>
    <w:rsid w:val="000E6D04"/>
    <w:rsid w:val="000F0BF5"/>
    <w:rsid w:val="000F18AD"/>
    <w:rsid w:val="000F2BD5"/>
    <w:rsid w:val="000F519F"/>
    <w:rsid w:val="000F7A8D"/>
    <w:rsid w:val="00103FFF"/>
    <w:rsid w:val="00105444"/>
    <w:rsid w:val="00106AF8"/>
    <w:rsid w:val="00107355"/>
    <w:rsid w:val="0011237A"/>
    <w:rsid w:val="00115AD7"/>
    <w:rsid w:val="001163C2"/>
    <w:rsid w:val="001175DA"/>
    <w:rsid w:val="001200D1"/>
    <w:rsid w:val="001210AE"/>
    <w:rsid w:val="001226C6"/>
    <w:rsid w:val="00122A5B"/>
    <w:rsid w:val="00123F09"/>
    <w:rsid w:val="00125F15"/>
    <w:rsid w:val="00127431"/>
    <w:rsid w:val="00127A08"/>
    <w:rsid w:val="00130C79"/>
    <w:rsid w:val="00131FE3"/>
    <w:rsid w:val="00132F01"/>
    <w:rsid w:val="00134853"/>
    <w:rsid w:val="00135817"/>
    <w:rsid w:val="00135F49"/>
    <w:rsid w:val="00136962"/>
    <w:rsid w:val="0013699D"/>
    <w:rsid w:val="00136C5D"/>
    <w:rsid w:val="00140888"/>
    <w:rsid w:val="00142B7D"/>
    <w:rsid w:val="00142FE0"/>
    <w:rsid w:val="001434D0"/>
    <w:rsid w:val="00144554"/>
    <w:rsid w:val="00144DAB"/>
    <w:rsid w:val="00144E1B"/>
    <w:rsid w:val="00144FAB"/>
    <w:rsid w:val="001455A5"/>
    <w:rsid w:val="00145ABB"/>
    <w:rsid w:val="00147C66"/>
    <w:rsid w:val="00152AFC"/>
    <w:rsid w:val="00155054"/>
    <w:rsid w:val="00155C54"/>
    <w:rsid w:val="001579CF"/>
    <w:rsid w:val="001635E3"/>
    <w:rsid w:val="0016389A"/>
    <w:rsid w:val="00164A35"/>
    <w:rsid w:val="00164EFF"/>
    <w:rsid w:val="00166086"/>
    <w:rsid w:val="0017040F"/>
    <w:rsid w:val="001708AB"/>
    <w:rsid w:val="001720FB"/>
    <w:rsid w:val="001733EA"/>
    <w:rsid w:val="0017466A"/>
    <w:rsid w:val="001752A2"/>
    <w:rsid w:val="00175363"/>
    <w:rsid w:val="001764AE"/>
    <w:rsid w:val="00180396"/>
    <w:rsid w:val="00180BF0"/>
    <w:rsid w:val="00182117"/>
    <w:rsid w:val="001822DE"/>
    <w:rsid w:val="001823EF"/>
    <w:rsid w:val="00183618"/>
    <w:rsid w:val="00184FFE"/>
    <w:rsid w:val="00187E81"/>
    <w:rsid w:val="0019005D"/>
    <w:rsid w:val="00190294"/>
    <w:rsid w:val="0019550F"/>
    <w:rsid w:val="001962DB"/>
    <w:rsid w:val="00196482"/>
    <w:rsid w:val="001965E6"/>
    <w:rsid w:val="00196CAB"/>
    <w:rsid w:val="001A0D99"/>
    <w:rsid w:val="001A2BF0"/>
    <w:rsid w:val="001A308B"/>
    <w:rsid w:val="001A3330"/>
    <w:rsid w:val="001A376E"/>
    <w:rsid w:val="001A7E05"/>
    <w:rsid w:val="001B1D03"/>
    <w:rsid w:val="001B63F0"/>
    <w:rsid w:val="001B641B"/>
    <w:rsid w:val="001B6EDD"/>
    <w:rsid w:val="001B7249"/>
    <w:rsid w:val="001C08C4"/>
    <w:rsid w:val="001C14FF"/>
    <w:rsid w:val="001C15B5"/>
    <w:rsid w:val="001C1B38"/>
    <w:rsid w:val="001C2616"/>
    <w:rsid w:val="001C41E0"/>
    <w:rsid w:val="001C45FB"/>
    <w:rsid w:val="001C5AEF"/>
    <w:rsid w:val="001C7242"/>
    <w:rsid w:val="001D090D"/>
    <w:rsid w:val="001D1EBD"/>
    <w:rsid w:val="001D2258"/>
    <w:rsid w:val="001D2EAC"/>
    <w:rsid w:val="001D3A10"/>
    <w:rsid w:val="001D40CA"/>
    <w:rsid w:val="001D6D52"/>
    <w:rsid w:val="001E0B0A"/>
    <w:rsid w:val="001E13C2"/>
    <w:rsid w:val="001E2743"/>
    <w:rsid w:val="001E2B53"/>
    <w:rsid w:val="001E369A"/>
    <w:rsid w:val="001E440C"/>
    <w:rsid w:val="001E4EE2"/>
    <w:rsid w:val="001E62BD"/>
    <w:rsid w:val="001E64E1"/>
    <w:rsid w:val="001E773B"/>
    <w:rsid w:val="001F1565"/>
    <w:rsid w:val="001F2DF3"/>
    <w:rsid w:val="001F3C1B"/>
    <w:rsid w:val="001F3E43"/>
    <w:rsid w:val="001F4A57"/>
    <w:rsid w:val="001F6C71"/>
    <w:rsid w:val="00201124"/>
    <w:rsid w:val="002012C8"/>
    <w:rsid w:val="002019BD"/>
    <w:rsid w:val="00204CB0"/>
    <w:rsid w:val="0020769C"/>
    <w:rsid w:val="00210261"/>
    <w:rsid w:val="00211CE0"/>
    <w:rsid w:val="0021211B"/>
    <w:rsid w:val="00213686"/>
    <w:rsid w:val="00214B99"/>
    <w:rsid w:val="00215DC6"/>
    <w:rsid w:val="0021626C"/>
    <w:rsid w:val="00217AFB"/>
    <w:rsid w:val="00222019"/>
    <w:rsid w:val="00224EF0"/>
    <w:rsid w:val="002303BD"/>
    <w:rsid w:val="00230E25"/>
    <w:rsid w:val="002330E3"/>
    <w:rsid w:val="00233FC4"/>
    <w:rsid w:val="00235155"/>
    <w:rsid w:val="00236B8B"/>
    <w:rsid w:val="0024035C"/>
    <w:rsid w:val="0024050B"/>
    <w:rsid w:val="0024081E"/>
    <w:rsid w:val="00244372"/>
    <w:rsid w:val="00245E3C"/>
    <w:rsid w:val="002473DC"/>
    <w:rsid w:val="002474F2"/>
    <w:rsid w:val="002475EF"/>
    <w:rsid w:val="00254B87"/>
    <w:rsid w:val="0025622F"/>
    <w:rsid w:val="0025650A"/>
    <w:rsid w:val="002601A1"/>
    <w:rsid w:val="00261C79"/>
    <w:rsid w:val="0026441D"/>
    <w:rsid w:val="0026449E"/>
    <w:rsid w:val="00264640"/>
    <w:rsid w:val="00264914"/>
    <w:rsid w:val="00265ADB"/>
    <w:rsid w:val="002661AF"/>
    <w:rsid w:val="00267062"/>
    <w:rsid w:val="00271E34"/>
    <w:rsid w:val="00272EA4"/>
    <w:rsid w:val="002767BA"/>
    <w:rsid w:val="002779E8"/>
    <w:rsid w:val="00277F0C"/>
    <w:rsid w:val="00280F03"/>
    <w:rsid w:val="00282CF6"/>
    <w:rsid w:val="00283106"/>
    <w:rsid w:val="002836CB"/>
    <w:rsid w:val="00284F1D"/>
    <w:rsid w:val="00285953"/>
    <w:rsid w:val="00285B12"/>
    <w:rsid w:val="00286AB0"/>
    <w:rsid w:val="00287AD7"/>
    <w:rsid w:val="002906C5"/>
    <w:rsid w:val="00291AA5"/>
    <w:rsid w:val="00292985"/>
    <w:rsid w:val="00296C7E"/>
    <w:rsid w:val="002975EB"/>
    <w:rsid w:val="002A0C6B"/>
    <w:rsid w:val="002A1DA4"/>
    <w:rsid w:val="002A224F"/>
    <w:rsid w:val="002A238B"/>
    <w:rsid w:val="002A398E"/>
    <w:rsid w:val="002A54B9"/>
    <w:rsid w:val="002A651F"/>
    <w:rsid w:val="002A6AAE"/>
    <w:rsid w:val="002B4CD0"/>
    <w:rsid w:val="002B4CE1"/>
    <w:rsid w:val="002B5468"/>
    <w:rsid w:val="002B6DF4"/>
    <w:rsid w:val="002B6F32"/>
    <w:rsid w:val="002D1867"/>
    <w:rsid w:val="002D2BC3"/>
    <w:rsid w:val="002D38C0"/>
    <w:rsid w:val="002D41A8"/>
    <w:rsid w:val="002D4AD9"/>
    <w:rsid w:val="002D7270"/>
    <w:rsid w:val="002E1FBF"/>
    <w:rsid w:val="002E4F7C"/>
    <w:rsid w:val="002E5E84"/>
    <w:rsid w:val="002E63E9"/>
    <w:rsid w:val="002E69D4"/>
    <w:rsid w:val="002F1CDB"/>
    <w:rsid w:val="002F1E9F"/>
    <w:rsid w:val="002F3EB7"/>
    <w:rsid w:val="002F5443"/>
    <w:rsid w:val="002F7BEF"/>
    <w:rsid w:val="003020FC"/>
    <w:rsid w:val="0030516E"/>
    <w:rsid w:val="00307048"/>
    <w:rsid w:val="0031302F"/>
    <w:rsid w:val="003158E6"/>
    <w:rsid w:val="00320E19"/>
    <w:rsid w:val="003211E8"/>
    <w:rsid w:val="0032352F"/>
    <w:rsid w:val="0032366F"/>
    <w:rsid w:val="00325E54"/>
    <w:rsid w:val="00326A2C"/>
    <w:rsid w:val="00330CDA"/>
    <w:rsid w:val="00330DA4"/>
    <w:rsid w:val="0033196B"/>
    <w:rsid w:val="00335E81"/>
    <w:rsid w:val="0033614A"/>
    <w:rsid w:val="0033654E"/>
    <w:rsid w:val="003367E5"/>
    <w:rsid w:val="003400F0"/>
    <w:rsid w:val="0034089C"/>
    <w:rsid w:val="00344AE4"/>
    <w:rsid w:val="00345489"/>
    <w:rsid w:val="00346088"/>
    <w:rsid w:val="00351F1B"/>
    <w:rsid w:val="0035262C"/>
    <w:rsid w:val="00353B73"/>
    <w:rsid w:val="00356DF0"/>
    <w:rsid w:val="00357432"/>
    <w:rsid w:val="003601CD"/>
    <w:rsid w:val="00362482"/>
    <w:rsid w:val="0036255B"/>
    <w:rsid w:val="0036256A"/>
    <w:rsid w:val="003625D2"/>
    <w:rsid w:val="00367644"/>
    <w:rsid w:val="00367948"/>
    <w:rsid w:val="00370F87"/>
    <w:rsid w:val="00371CDB"/>
    <w:rsid w:val="00371E90"/>
    <w:rsid w:val="0037251C"/>
    <w:rsid w:val="00372849"/>
    <w:rsid w:val="00372B4C"/>
    <w:rsid w:val="0037310C"/>
    <w:rsid w:val="00374EFA"/>
    <w:rsid w:val="00375BF6"/>
    <w:rsid w:val="00375CB1"/>
    <w:rsid w:val="003766EC"/>
    <w:rsid w:val="0037732A"/>
    <w:rsid w:val="00377949"/>
    <w:rsid w:val="00377FC3"/>
    <w:rsid w:val="003801EF"/>
    <w:rsid w:val="00382134"/>
    <w:rsid w:val="00382848"/>
    <w:rsid w:val="00382D4F"/>
    <w:rsid w:val="00384566"/>
    <w:rsid w:val="003867DE"/>
    <w:rsid w:val="00387C78"/>
    <w:rsid w:val="00390556"/>
    <w:rsid w:val="0039119A"/>
    <w:rsid w:val="0039278A"/>
    <w:rsid w:val="003928BE"/>
    <w:rsid w:val="0039408C"/>
    <w:rsid w:val="0039533F"/>
    <w:rsid w:val="00396151"/>
    <w:rsid w:val="003964BA"/>
    <w:rsid w:val="00397294"/>
    <w:rsid w:val="00397F29"/>
    <w:rsid w:val="003A0BF5"/>
    <w:rsid w:val="003A0DAC"/>
    <w:rsid w:val="003A105E"/>
    <w:rsid w:val="003A3BD1"/>
    <w:rsid w:val="003A4F1E"/>
    <w:rsid w:val="003A4F2A"/>
    <w:rsid w:val="003A64A0"/>
    <w:rsid w:val="003B31CD"/>
    <w:rsid w:val="003B4293"/>
    <w:rsid w:val="003B5507"/>
    <w:rsid w:val="003B6701"/>
    <w:rsid w:val="003B6D32"/>
    <w:rsid w:val="003B6E31"/>
    <w:rsid w:val="003C1066"/>
    <w:rsid w:val="003C1930"/>
    <w:rsid w:val="003C1C14"/>
    <w:rsid w:val="003C2D20"/>
    <w:rsid w:val="003C3C42"/>
    <w:rsid w:val="003C4047"/>
    <w:rsid w:val="003C67B9"/>
    <w:rsid w:val="003D39F6"/>
    <w:rsid w:val="003D406F"/>
    <w:rsid w:val="003D4974"/>
    <w:rsid w:val="003D6EF1"/>
    <w:rsid w:val="003E0AED"/>
    <w:rsid w:val="003E0F31"/>
    <w:rsid w:val="003E21CF"/>
    <w:rsid w:val="003E4853"/>
    <w:rsid w:val="003E6AE4"/>
    <w:rsid w:val="003E6B22"/>
    <w:rsid w:val="003F0441"/>
    <w:rsid w:val="003F1393"/>
    <w:rsid w:val="003F1BD7"/>
    <w:rsid w:val="003F2A72"/>
    <w:rsid w:val="003F4382"/>
    <w:rsid w:val="003F4E1F"/>
    <w:rsid w:val="003F5236"/>
    <w:rsid w:val="003F65B9"/>
    <w:rsid w:val="0040014C"/>
    <w:rsid w:val="00400A92"/>
    <w:rsid w:val="004035B8"/>
    <w:rsid w:val="00405586"/>
    <w:rsid w:val="00411607"/>
    <w:rsid w:val="004127B6"/>
    <w:rsid w:val="00413A73"/>
    <w:rsid w:val="00413C67"/>
    <w:rsid w:val="004145EA"/>
    <w:rsid w:val="00415D4A"/>
    <w:rsid w:val="00415EF7"/>
    <w:rsid w:val="004172C2"/>
    <w:rsid w:val="004218B5"/>
    <w:rsid w:val="004266F2"/>
    <w:rsid w:val="004302E2"/>
    <w:rsid w:val="00430D26"/>
    <w:rsid w:val="00431885"/>
    <w:rsid w:val="00431E19"/>
    <w:rsid w:val="00431F35"/>
    <w:rsid w:val="00433DF5"/>
    <w:rsid w:val="004347BE"/>
    <w:rsid w:val="00435F8D"/>
    <w:rsid w:val="004361DE"/>
    <w:rsid w:val="00437751"/>
    <w:rsid w:val="0044102E"/>
    <w:rsid w:val="0044295B"/>
    <w:rsid w:val="00442A4E"/>
    <w:rsid w:val="00442B9A"/>
    <w:rsid w:val="004454B7"/>
    <w:rsid w:val="00446FF9"/>
    <w:rsid w:val="004500D2"/>
    <w:rsid w:val="00451D97"/>
    <w:rsid w:val="00452CC5"/>
    <w:rsid w:val="00452D9F"/>
    <w:rsid w:val="00452E05"/>
    <w:rsid w:val="00456598"/>
    <w:rsid w:val="00457044"/>
    <w:rsid w:val="004629D0"/>
    <w:rsid w:val="004676CB"/>
    <w:rsid w:val="004678EB"/>
    <w:rsid w:val="0047048B"/>
    <w:rsid w:val="00470C8C"/>
    <w:rsid w:val="00472961"/>
    <w:rsid w:val="00475113"/>
    <w:rsid w:val="00480FC1"/>
    <w:rsid w:val="00481B0C"/>
    <w:rsid w:val="00482F65"/>
    <w:rsid w:val="00487FA7"/>
    <w:rsid w:val="004935D5"/>
    <w:rsid w:val="004960E2"/>
    <w:rsid w:val="0049752C"/>
    <w:rsid w:val="00497FDE"/>
    <w:rsid w:val="004A0A5C"/>
    <w:rsid w:val="004A0A71"/>
    <w:rsid w:val="004A1E1D"/>
    <w:rsid w:val="004A29BE"/>
    <w:rsid w:val="004A3C6B"/>
    <w:rsid w:val="004A4F47"/>
    <w:rsid w:val="004A53BB"/>
    <w:rsid w:val="004A542D"/>
    <w:rsid w:val="004A5620"/>
    <w:rsid w:val="004B1A93"/>
    <w:rsid w:val="004B2258"/>
    <w:rsid w:val="004B502A"/>
    <w:rsid w:val="004B5598"/>
    <w:rsid w:val="004B6C9B"/>
    <w:rsid w:val="004C03FC"/>
    <w:rsid w:val="004C2DEC"/>
    <w:rsid w:val="004C35BE"/>
    <w:rsid w:val="004C6574"/>
    <w:rsid w:val="004C68EC"/>
    <w:rsid w:val="004C7688"/>
    <w:rsid w:val="004D054F"/>
    <w:rsid w:val="004D1210"/>
    <w:rsid w:val="004D2229"/>
    <w:rsid w:val="004D2E83"/>
    <w:rsid w:val="004D48BB"/>
    <w:rsid w:val="004D62A1"/>
    <w:rsid w:val="004D6B0C"/>
    <w:rsid w:val="004D6DBE"/>
    <w:rsid w:val="004D7550"/>
    <w:rsid w:val="004E4D41"/>
    <w:rsid w:val="004F0256"/>
    <w:rsid w:val="004F1235"/>
    <w:rsid w:val="004F15F6"/>
    <w:rsid w:val="004F3627"/>
    <w:rsid w:val="004F5048"/>
    <w:rsid w:val="004F69DA"/>
    <w:rsid w:val="004F7417"/>
    <w:rsid w:val="004F7E4A"/>
    <w:rsid w:val="0050024D"/>
    <w:rsid w:val="00500995"/>
    <w:rsid w:val="00500E18"/>
    <w:rsid w:val="00501222"/>
    <w:rsid w:val="0050184C"/>
    <w:rsid w:val="005022E6"/>
    <w:rsid w:val="005029A9"/>
    <w:rsid w:val="00502BB4"/>
    <w:rsid w:val="005031E8"/>
    <w:rsid w:val="00505161"/>
    <w:rsid w:val="00505E15"/>
    <w:rsid w:val="00506088"/>
    <w:rsid w:val="00506DCC"/>
    <w:rsid w:val="0051033F"/>
    <w:rsid w:val="00511406"/>
    <w:rsid w:val="00512115"/>
    <w:rsid w:val="005155F3"/>
    <w:rsid w:val="00515E0B"/>
    <w:rsid w:val="0051683F"/>
    <w:rsid w:val="00517314"/>
    <w:rsid w:val="00517A64"/>
    <w:rsid w:val="00520F1A"/>
    <w:rsid w:val="005221F4"/>
    <w:rsid w:val="0052560A"/>
    <w:rsid w:val="00525A3C"/>
    <w:rsid w:val="00526490"/>
    <w:rsid w:val="00527B76"/>
    <w:rsid w:val="0053080D"/>
    <w:rsid w:val="00533D70"/>
    <w:rsid w:val="00533F7A"/>
    <w:rsid w:val="00534627"/>
    <w:rsid w:val="00534EE5"/>
    <w:rsid w:val="00536324"/>
    <w:rsid w:val="00537772"/>
    <w:rsid w:val="005415A8"/>
    <w:rsid w:val="005419ED"/>
    <w:rsid w:val="0054307A"/>
    <w:rsid w:val="00543219"/>
    <w:rsid w:val="005433E4"/>
    <w:rsid w:val="00544EBB"/>
    <w:rsid w:val="0054620F"/>
    <w:rsid w:val="00547A74"/>
    <w:rsid w:val="0055087C"/>
    <w:rsid w:val="00550D70"/>
    <w:rsid w:val="00552188"/>
    <w:rsid w:val="0055269F"/>
    <w:rsid w:val="005535FA"/>
    <w:rsid w:val="00553657"/>
    <w:rsid w:val="00553F0D"/>
    <w:rsid w:val="00555E46"/>
    <w:rsid w:val="00556500"/>
    <w:rsid w:val="0055681D"/>
    <w:rsid w:val="005571FE"/>
    <w:rsid w:val="005601C2"/>
    <w:rsid w:val="00560EDD"/>
    <w:rsid w:val="005610FB"/>
    <w:rsid w:val="005617DB"/>
    <w:rsid w:val="00561F66"/>
    <w:rsid w:val="0056466B"/>
    <w:rsid w:val="0056673E"/>
    <w:rsid w:val="0056701D"/>
    <w:rsid w:val="0056732F"/>
    <w:rsid w:val="005706FE"/>
    <w:rsid w:val="005708E4"/>
    <w:rsid w:val="0057118D"/>
    <w:rsid w:val="00571BE9"/>
    <w:rsid w:val="005725FF"/>
    <w:rsid w:val="00572A1E"/>
    <w:rsid w:val="00573204"/>
    <w:rsid w:val="005753F5"/>
    <w:rsid w:val="00577132"/>
    <w:rsid w:val="00577568"/>
    <w:rsid w:val="00577871"/>
    <w:rsid w:val="0057789A"/>
    <w:rsid w:val="00582363"/>
    <w:rsid w:val="00584850"/>
    <w:rsid w:val="00585594"/>
    <w:rsid w:val="00585ADF"/>
    <w:rsid w:val="00585C2A"/>
    <w:rsid w:val="00587D18"/>
    <w:rsid w:val="00590231"/>
    <w:rsid w:val="005913C0"/>
    <w:rsid w:val="00591ADC"/>
    <w:rsid w:val="00592BA1"/>
    <w:rsid w:val="00593A96"/>
    <w:rsid w:val="005945D0"/>
    <w:rsid w:val="005952B0"/>
    <w:rsid w:val="00595B38"/>
    <w:rsid w:val="00596E5D"/>
    <w:rsid w:val="00597388"/>
    <w:rsid w:val="005A063B"/>
    <w:rsid w:val="005A1DFE"/>
    <w:rsid w:val="005A1F69"/>
    <w:rsid w:val="005A2EC5"/>
    <w:rsid w:val="005A33B3"/>
    <w:rsid w:val="005A5B5C"/>
    <w:rsid w:val="005A5FC5"/>
    <w:rsid w:val="005A75A7"/>
    <w:rsid w:val="005A7D83"/>
    <w:rsid w:val="005B07F5"/>
    <w:rsid w:val="005B1B3D"/>
    <w:rsid w:val="005B2D64"/>
    <w:rsid w:val="005B32F0"/>
    <w:rsid w:val="005B4203"/>
    <w:rsid w:val="005B44C6"/>
    <w:rsid w:val="005B5630"/>
    <w:rsid w:val="005B655C"/>
    <w:rsid w:val="005B6CD4"/>
    <w:rsid w:val="005B7888"/>
    <w:rsid w:val="005C063D"/>
    <w:rsid w:val="005C0814"/>
    <w:rsid w:val="005C1470"/>
    <w:rsid w:val="005C1D66"/>
    <w:rsid w:val="005C2064"/>
    <w:rsid w:val="005C3F46"/>
    <w:rsid w:val="005C3F75"/>
    <w:rsid w:val="005C6A06"/>
    <w:rsid w:val="005C711D"/>
    <w:rsid w:val="005D1EEC"/>
    <w:rsid w:val="005D43BB"/>
    <w:rsid w:val="005D522B"/>
    <w:rsid w:val="005D5455"/>
    <w:rsid w:val="005D56A4"/>
    <w:rsid w:val="005D66E3"/>
    <w:rsid w:val="005D769E"/>
    <w:rsid w:val="005D7725"/>
    <w:rsid w:val="005E0506"/>
    <w:rsid w:val="005E2504"/>
    <w:rsid w:val="005E2A39"/>
    <w:rsid w:val="005E3B76"/>
    <w:rsid w:val="005E58DC"/>
    <w:rsid w:val="005E7860"/>
    <w:rsid w:val="005E798E"/>
    <w:rsid w:val="005E7F51"/>
    <w:rsid w:val="005F02A7"/>
    <w:rsid w:val="005F2160"/>
    <w:rsid w:val="005F33C8"/>
    <w:rsid w:val="005F6429"/>
    <w:rsid w:val="00600261"/>
    <w:rsid w:val="006027C7"/>
    <w:rsid w:val="006037F1"/>
    <w:rsid w:val="00603BED"/>
    <w:rsid w:val="0060462C"/>
    <w:rsid w:val="0060520F"/>
    <w:rsid w:val="00606A19"/>
    <w:rsid w:val="00606FAB"/>
    <w:rsid w:val="00611185"/>
    <w:rsid w:val="00613DD3"/>
    <w:rsid w:val="00613F97"/>
    <w:rsid w:val="006142AF"/>
    <w:rsid w:val="0061514F"/>
    <w:rsid w:val="00617032"/>
    <w:rsid w:val="00624004"/>
    <w:rsid w:val="0062404B"/>
    <w:rsid w:val="00633198"/>
    <w:rsid w:val="00633ECA"/>
    <w:rsid w:val="00634578"/>
    <w:rsid w:val="0063499B"/>
    <w:rsid w:val="006432B6"/>
    <w:rsid w:val="006464A2"/>
    <w:rsid w:val="006477F0"/>
    <w:rsid w:val="00650CC0"/>
    <w:rsid w:val="00651109"/>
    <w:rsid w:val="00652709"/>
    <w:rsid w:val="0065420E"/>
    <w:rsid w:val="00654C8C"/>
    <w:rsid w:val="00656779"/>
    <w:rsid w:val="00660DD7"/>
    <w:rsid w:val="006617AD"/>
    <w:rsid w:val="006646CA"/>
    <w:rsid w:val="00664761"/>
    <w:rsid w:val="00670833"/>
    <w:rsid w:val="00671DDF"/>
    <w:rsid w:val="00671DF5"/>
    <w:rsid w:val="00675B2C"/>
    <w:rsid w:val="00676EE5"/>
    <w:rsid w:val="006778C1"/>
    <w:rsid w:val="0068152F"/>
    <w:rsid w:val="006836CC"/>
    <w:rsid w:val="006855A7"/>
    <w:rsid w:val="00686A4C"/>
    <w:rsid w:val="00687EEE"/>
    <w:rsid w:val="00691A93"/>
    <w:rsid w:val="00692448"/>
    <w:rsid w:val="006935B3"/>
    <w:rsid w:val="00694E2D"/>
    <w:rsid w:val="00697661"/>
    <w:rsid w:val="00697ED8"/>
    <w:rsid w:val="006A2A11"/>
    <w:rsid w:val="006A4EEA"/>
    <w:rsid w:val="006A5CB5"/>
    <w:rsid w:val="006A78B8"/>
    <w:rsid w:val="006A7DAF"/>
    <w:rsid w:val="006B2ADB"/>
    <w:rsid w:val="006B2E1B"/>
    <w:rsid w:val="006B38B6"/>
    <w:rsid w:val="006B4E7F"/>
    <w:rsid w:val="006B6859"/>
    <w:rsid w:val="006B7D1F"/>
    <w:rsid w:val="006C0364"/>
    <w:rsid w:val="006C1376"/>
    <w:rsid w:val="006C15D0"/>
    <w:rsid w:val="006C1DC5"/>
    <w:rsid w:val="006C2B69"/>
    <w:rsid w:val="006C2C40"/>
    <w:rsid w:val="006C39F5"/>
    <w:rsid w:val="006C48A4"/>
    <w:rsid w:val="006C526C"/>
    <w:rsid w:val="006C5602"/>
    <w:rsid w:val="006C5A4D"/>
    <w:rsid w:val="006C63E0"/>
    <w:rsid w:val="006D3049"/>
    <w:rsid w:val="006D33BF"/>
    <w:rsid w:val="006D4E06"/>
    <w:rsid w:val="006D514B"/>
    <w:rsid w:val="006D53B5"/>
    <w:rsid w:val="006D5527"/>
    <w:rsid w:val="006D570B"/>
    <w:rsid w:val="006D6A93"/>
    <w:rsid w:val="006D7678"/>
    <w:rsid w:val="006E019C"/>
    <w:rsid w:val="006E09A6"/>
    <w:rsid w:val="006E44BB"/>
    <w:rsid w:val="006E5BE2"/>
    <w:rsid w:val="006E73AA"/>
    <w:rsid w:val="006F00EB"/>
    <w:rsid w:val="006F086F"/>
    <w:rsid w:val="006F0D29"/>
    <w:rsid w:val="006F0D92"/>
    <w:rsid w:val="006F0E57"/>
    <w:rsid w:val="006F148F"/>
    <w:rsid w:val="006F1B3A"/>
    <w:rsid w:val="006F3CAF"/>
    <w:rsid w:val="006F429F"/>
    <w:rsid w:val="006F507D"/>
    <w:rsid w:val="006F6489"/>
    <w:rsid w:val="00703DBA"/>
    <w:rsid w:val="00705182"/>
    <w:rsid w:val="007072C1"/>
    <w:rsid w:val="00710133"/>
    <w:rsid w:val="00711700"/>
    <w:rsid w:val="00714634"/>
    <w:rsid w:val="00714B47"/>
    <w:rsid w:val="007165C2"/>
    <w:rsid w:val="007171BA"/>
    <w:rsid w:val="00717C06"/>
    <w:rsid w:val="00720D0F"/>
    <w:rsid w:val="00721CF2"/>
    <w:rsid w:val="00722227"/>
    <w:rsid w:val="007229B6"/>
    <w:rsid w:val="0072371C"/>
    <w:rsid w:val="00723ACE"/>
    <w:rsid w:val="00723F2D"/>
    <w:rsid w:val="007243A4"/>
    <w:rsid w:val="0072553B"/>
    <w:rsid w:val="007258F2"/>
    <w:rsid w:val="00725B91"/>
    <w:rsid w:val="00726294"/>
    <w:rsid w:val="007273A5"/>
    <w:rsid w:val="00727DE3"/>
    <w:rsid w:val="00731401"/>
    <w:rsid w:val="00731689"/>
    <w:rsid w:val="00731E47"/>
    <w:rsid w:val="0073211E"/>
    <w:rsid w:val="007329FE"/>
    <w:rsid w:val="00734D14"/>
    <w:rsid w:val="007351AE"/>
    <w:rsid w:val="007354DB"/>
    <w:rsid w:val="00736427"/>
    <w:rsid w:val="00736890"/>
    <w:rsid w:val="00740196"/>
    <w:rsid w:val="00741FE4"/>
    <w:rsid w:val="00742886"/>
    <w:rsid w:val="0074458C"/>
    <w:rsid w:val="00744FAF"/>
    <w:rsid w:val="007509B8"/>
    <w:rsid w:val="0075296B"/>
    <w:rsid w:val="0075346D"/>
    <w:rsid w:val="00754DDF"/>
    <w:rsid w:val="0075702F"/>
    <w:rsid w:val="00760331"/>
    <w:rsid w:val="00761DCC"/>
    <w:rsid w:val="007631DF"/>
    <w:rsid w:val="0076449B"/>
    <w:rsid w:val="00767FBD"/>
    <w:rsid w:val="00774AFB"/>
    <w:rsid w:val="007755B2"/>
    <w:rsid w:val="00776241"/>
    <w:rsid w:val="00780102"/>
    <w:rsid w:val="007817AE"/>
    <w:rsid w:val="00782EF3"/>
    <w:rsid w:val="007835F3"/>
    <w:rsid w:val="0078457C"/>
    <w:rsid w:val="00785510"/>
    <w:rsid w:val="00786F86"/>
    <w:rsid w:val="007879A6"/>
    <w:rsid w:val="00791334"/>
    <w:rsid w:val="00795114"/>
    <w:rsid w:val="007A0530"/>
    <w:rsid w:val="007A1633"/>
    <w:rsid w:val="007A342B"/>
    <w:rsid w:val="007A35EC"/>
    <w:rsid w:val="007A36AE"/>
    <w:rsid w:val="007A4187"/>
    <w:rsid w:val="007A4E7A"/>
    <w:rsid w:val="007A6ADC"/>
    <w:rsid w:val="007A729F"/>
    <w:rsid w:val="007A7663"/>
    <w:rsid w:val="007B1830"/>
    <w:rsid w:val="007B2C8D"/>
    <w:rsid w:val="007B39C4"/>
    <w:rsid w:val="007B3D0F"/>
    <w:rsid w:val="007B44E4"/>
    <w:rsid w:val="007B5CB6"/>
    <w:rsid w:val="007B721E"/>
    <w:rsid w:val="007B7478"/>
    <w:rsid w:val="007C1063"/>
    <w:rsid w:val="007C2A06"/>
    <w:rsid w:val="007C3773"/>
    <w:rsid w:val="007C3D49"/>
    <w:rsid w:val="007C40D4"/>
    <w:rsid w:val="007C6CB9"/>
    <w:rsid w:val="007C6DB2"/>
    <w:rsid w:val="007C6E9D"/>
    <w:rsid w:val="007C712B"/>
    <w:rsid w:val="007C777A"/>
    <w:rsid w:val="007D335F"/>
    <w:rsid w:val="007D53F5"/>
    <w:rsid w:val="007D5A56"/>
    <w:rsid w:val="007D6602"/>
    <w:rsid w:val="007D69C8"/>
    <w:rsid w:val="007E0393"/>
    <w:rsid w:val="007E3F66"/>
    <w:rsid w:val="007E4CB2"/>
    <w:rsid w:val="007E5762"/>
    <w:rsid w:val="007F3170"/>
    <w:rsid w:val="007F62A7"/>
    <w:rsid w:val="007F6A9C"/>
    <w:rsid w:val="007F7059"/>
    <w:rsid w:val="007F7131"/>
    <w:rsid w:val="008003AD"/>
    <w:rsid w:val="00800DA2"/>
    <w:rsid w:val="0080257E"/>
    <w:rsid w:val="00802E31"/>
    <w:rsid w:val="00804F26"/>
    <w:rsid w:val="00806D83"/>
    <w:rsid w:val="0081020E"/>
    <w:rsid w:val="00810B55"/>
    <w:rsid w:val="00815F1D"/>
    <w:rsid w:val="008165FB"/>
    <w:rsid w:val="008168A1"/>
    <w:rsid w:val="008169BC"/>
    <w:rsid w:val="008173B2"/>
    <w:rsid w:val="00820BA9"/>
    <w:rsid w:val="00823975"/>
    <w:rsid w:val="008239D5"/>
    <w:rsid w:val="00826077"/>
    <w:rsid w:val="00826E44"/>
    <w:rsid w:val="008272D4"/>
    <w:rsid w:val="0083000F"/>
    <w:rsid w:val="008305D2"/>
    <w:rsid w:val="0083268B"/>
    <w:rsid w:val="00832EDD"/>
    <w:rsid w:val="00833453"/>
    <w:rsid w:val="00834665"/>
    <w:rsid w:val="008351FF"/>
    <w:rsid w:val="00837C36"/>
    <w:rsid w:val="008401E1"/>
    <w:rsid w:val="0084044D"/>
    <w:rsid w:val="00841E5D"/>
    <w:rsid w:val="00843ACB"/>
    <w:rsid w:val="00846A91"/>
    <w:rsid w:val="00850335"/>
    <w:rsid w:val="00851835"/>
    <w:rsid w:val="00855707"/>
    <w:rsid w:val="00856D63"/>
    <w:rsid w:val="00860016"/>
    <w:rsid w:val="0086063B"/>
    <w:rsid w:val="00860ABB"/>
    <w:rsid w:val="00863285"/>
    <w:rsid w:val="0086454A"/>
    <w:rsid w:val="008653B3"/>
    <w:rsid w:val="00865A49"/>
    <w:rsid w:val="008674FA"/>
    <w:rsid w:val="008700EA"/>
    <w:rsid w:val="0087297C"/>
    <w:rsid w:val="008738A0"/>
    <w:rsid w:val="00874C3B"/>
    <w:rsid w:val="00875E3D"/>
    <w:rsid w:val="008768A9"/>
    <w:rsid w:val="00880DE3"/>
    <w:rsid w:val="00881966"/>
    <w:rsid w:val="00881CE6"/>
    <w:rsid w:val="008820EF"/>
    <w:rsid w:val="00882885"/>
    <w:rsid w:val="0088336F"/>
    <w:rsid w:val="00883C1A"/>
    <w:rsid w:val="008842A2"/>
    <w:rsid w:val="00884BAA"/>
    <w:rsid w:val="008863AB"/>
    <w:rsid w:val="00887921"/>
    <w:rsid w:val="00887C63"/>
    <w:rsid w:val="008920E4"/>
    <w:rsid w:val="00893E07"/>
    <w:rsid w:val="00895804"/>
    <w:rsid w:val="008A2AD1"/>
    <w:rsid w:val="008A343A"/>
    <w:rsid w:val="008A390D"/>
    <w:rsid w:val="008A3F48"/>
    <w:rsid w:val="008A50E0"/>
    <w:rsid w:val="008A6136"/>
    <w:rsid w:val="008B3309"/>
    <w:rsid w:val="008B35CA"/>
    <w:rsid w:val="008B6A1F"/>
    <w:rsid w:val="008B6D2A"/>
    <w:rsid w:val="008B75DC"/>
    <w:rsid w:val="008C0C51"/>
    <w:rsid w:val="008C1261"/>
    <w:rsid w:val="008C387F"/>
    <w:rsid w:val="008C3935"/>
    <w:rsid w:val="008C3B29"/>
    <w:rsid w:val="008C541B"/>
    <w:rsid w:val="008C5A70"/>
    <w:rsid w:val="008C7324"/>
    <w:rsid w:val="008C7655"/>
    <w:rsid w:val="008C793B"/>
    <w:rsid w:val="008D16C7"/>
    <w:rsid w:val="008D27BD"/>
    <w:rsid w:val="008D29E2"/>
    <w:rsid w:val="008D2D94"/>
    <w:rsid w:val="008D3613"/>
    <w:rsid w:val="008D51B2"/>
    <w:rsid w:val="008D53DB"/>
    <w:rsid w:val="008D5607"/>
    <w:rsid w:val="008D6689"/>
    <w:rsid w:val="008E0C9E"/>
    <w:rsid w:val="008E1A7B"/>
    <w:rsid w:val="008E326A"/>
    <w:rsid w:val="008E4430"/>
    <w:rsid w:val="008E4A36"/>
    <w:rsid w:val="008E4FF2"/>
    <w:rsid w:val="008E6F1D"/>
    <w:rsid w:val="008E71B7"/>
    <w:rsid w:val="008F1F4D"/>
    <w:rsid w:val="008F291B"/>
    <w:rsid w:val="008F330D"/>
    <w:rsid w:val="008F5574"/>
    <w:rsid w:val="008F68F2"/>
    <w:rsid w:val="008F7E4C"/>
    <w:rsid w:val="00900447"/>
    <w:rsid w:val="00902300"/>
    <w:rsid w:val="00904333"/>
    <w:rsid w:val="00906AB8"/>
    <w:rsid w:val="0090767D"/>
    <w:rsid w:val="009078A3"/>
    <w:rsid w:val="0091245A"/>
    <w:rsid w:val="00912F79"/>
    <w:rsid w:val="00914CB6"/>
    <w:rsid w:val="0092367A"/>
    <w:rsid w:val="009238BD"/>
    <w:rsid w:val="00923CAB"/>
    <w:rsid w:val="00923E80"/>
    <w:rsid w:val="00924FA9"/>
    <w:rsid w:val="0093178F"/>
    <w:rsid w:val="009319BE"/>
    <w:rsid w:val="00932147"/>
    <w:rsid w:val="0093330D"/>
    <w:rsid w:val="00933F5C"/>
    <w:rsid w:val="00933FD9"/>
    <w:rsid w:val="00934659"/>
    <w:rsid w:val="00936482"/>
    <w:rsid w:val="00937B0C"/>
    <w:rsid w:val="00937BB6"/>
    <w:rsid w:val="00941EA1"/>
    <w:rsid w:val="00946E61"/>
    <w:rsid w:val="00947249"/>
    <w:rsid w:val="0095165A"/>
    <w:rsid w:val="00951F64"/>
    <w:rsid w:val="00952E31"/>
    <w:rsid w:val="00956307"/>
    <w:rsid w:val="0095639B"/>
    <w:rsid w:val="00956475"/>
    <w:rsid w:val="00956EC8"/>
    <w:rsid w:val="00965558"/>
    <w:rsid w:val="00965BCF"/>
    <w:rsid w:val="0096632C"/>
    <w:rsid w:val="00966DC2"/>
    <w:rsid w:val="00967025"/>
    <w:rsid w:val="00967B19"/>
    <w:rsid w:val="00971456"/>
    <w:rsid w:val="0097256D"/>
    <w:rsid w:val="00972C44"/>
    <w:rsid w:val="00972EA3"/>
    <w:rsid w:val="00974762"/>
    <w:rsid w:val="009756CD"/>
    <w:rsid w:val="009769B7"/>
    <w:rsid w:val="0097701C"/>
    <w:rsid w:val="00980422"/>
    <w:rsid w:val="00981DAA"/>
    <w:rsid w:val="0098202E"/>
    <w:rsid w:val="00982A8B"/>
    <w:rsid w:val="00984134"/>
    <w:rsid w:val="00985566"/>
    <w:rsid w:val="00985704"/>
    <w:rsid w:val="0098585B"/>
    <w:rsid w:val="00986D1B"/>
    <w:rsid w:val="00991136"/>
    <w:rsid w:val="00991E72"/>
    <w:rsid w:val="00993C0E"/>
    <w:rsid w:val="0099416A"/>
    <w:rsid w:val="00994521"/>
    <w:rsid w:val="00996DA0"/>
    <w:rsid w:val="00997A4F"/>
    <w:rsid w:val="009A1B26"/>
    <w:rsid w:val="009A40F2"/>
    <w:rsid w:val="009A4444"/>
    <w:rsid w:val="009A4BEF"/>
    <w:rsid w:val="009B2586"/>
    <w:rsid w:val="009B392F"/>
    <w:rsid w:val="009B3C27"/>
    <w:rsid w:val="009B5C89"/>
    <w:rsid w:val="009B6363"/>
    <w:rsid w:val="009B7241"/>
    <w:rsid w:val="009C00C8"/>
    <w:rsid w:val="009C0D6E"/>
    <w:rsid w:val="009C1178"/>
    <w:rsid w:val="009C43AD"/>
    <w:rsid w:val="009C5BED"/>
    <w:rsid w:val="009C6E71"/>
    <w:rsid w:val="009C75C0"/>
    <w:rsid w:val="009D1B61"/>
    <w:rsid w:val="009D46E8"/>
    <w:rsid w:val="009D618A"/>
    <w:rsid w:val="009D7203"/>
    <w:rsid w:val="009D7277"/>
    <w:rsid w:val="009E008C"/>
    <w:rsid w:val="009E03C7"/>
    <w:rsid w:val="009E2D86"/>
    <w:rsid w:val="009E324D"/>
    <w:rsid w:val="009E4CFD"/>
    <w:rsid w:val="009F1725"/>
    <w:rsid w:val="009F43D2"/>
    <w:rsid w:val="009F4647"/>
    <w:rsid w:val="009F5C63"/>
    <w:rsid w:val="009F6B47"/>
    <w:rsid w:val="009F7873"/>
    <w:rsid w:val="00A00A18"/>
    <w:rsid w:val="00A02A5B"/>
    <w:rsid w:val="00A036CC"/>
    <w:rsid w:val="00A04842"/>
    <w:rsid w:val="00A0711E"/>
    <w:rsid w:val="00A11AEE"/>
    <w:rsid w:val="00A12B38"/>
    <w:rsid w:val="00A1350C"/>
    <w:rsid w:val="00A16B35"/>
    <w:rsid w:val="00A21B62"/>
    <w:rsid w:val="00A21F48"/>
    <w:rsid w:val="00A22478"/>
    <w:rsid w:val="00A22F6B"/>
    <w:rsid w:val="00A23339"/>
    <w:rsid w:val="00A23E61"/>
    <w:rsid w:val="00A2458B"/>
    <w:rsid w:val="00A258F4"/>
    <w:rsid w:val="00A26AE8"/>
    <w:rsid w:val="00A329F7"/>
    <w:rsid w:val="00A334BE"/>
    <w:rsid w:val="00A341C9"/>
    <w:rsid w:val="00A360C5"/>
    <w:rsid w:val="00A372A6"/>
    <w:rsid w:val="00A416E0"/>
    <w:rsid w:val="00A446B2"/>
    <w:rsid w:val="00A471E0"/>
    <w:rsid w:val="00A5081D"/>
    <w:rsid w:val="00A51D2C"/>
    <w:rsid w:val="00A52BB6"/>
    <w:rsid w:val="00A52F09"/>
    <w:rsid w:val="00A53014"/>
    <w:rsid w:val="00A530D4"/>
    <w:rsid w:val="00A53560"/>
    <w:rsid w:val="00A53C40"/>
    <w:rsid w:val="00A53FD4"/>
    <w:rsid w:val="00A561DE"/>
    <w:rsid w:val="00A574D8"/>
    <w:rsid w:val="00A6041B"/>
    <w:rsid w:val="00A60A1F"/>
    <w:rsid w:val="00A61D59"/>
    <w:rsid w:val="00A6496D"/>
    <w:rsid w:val="00A64ECD"/>
    <w:rsid w:val="00A65B17"/>
    <w:rsid w:val="00A702C1"/>
    <w:rsid w:val="00A71D87"/>
    <w:rsid w:val="00A7216B"/>
    <w:rsid w:val="00A72CC6"/>
    <w:rsid w:val="00A74A7C"/>
    <w:rsid w:val="00A74FC6"/>
    <w:rsid w:val="00A754BA"/>
    <w:rsid w:val="00A75A7D"/>
    <w:rsid w:val="00A76D67"/>
    <w:rsid w:val="00A81692"/>
    <w:rsid w:val="00A82BF3"/>
    <w:rsid w:val="00A82CD2"/>
    <w:rsid w:val="00A86ED8"/>
    <w:rsid w:val="00A8756A"/>
    <w:rsid w:val="00A911CA"/>
    <w:rsid w:val="00A93F44"/>
    <w:rsid w:val="00A94912"/>
    <w:rsid w:val="00A9622A"/>
    <w:rsid w:val="00A96B6B"/>
    <w:rsid w:val="00A97788"/>
    <w:rsid w:val="00AA15C5"/>
    <w:rsid w:val="00AA1AEF"/>
    <w:rsid w:val="00AA1CA8"/>
    <w:rsid w:val="00AA3DDB"/>
    <w:rsid w:val="00AA449F"/>
    <w:rsid w:val="00AA6521"/>
    <w:rsid w:val="00AB0E65"/>
    <w:rsid w:val="00AB3758"/>
    <w:rsid w:val="00AB40D2"/>
    <w:rsid w:val="00AB5339"/>
    <w:rsid w:val="00AC0616"/>
    <w:rsid w:val="00AC2798"/>
    <w:rsid w:val="00AC37FE"/>
    <w:rsid w:val="00AC593D"/>
    <w:rsid w:val="00AD02B8"/>
    <w:rsid w:val="00AD39EE"/>
    <w:rsid w:val="00AD7555"/>
    <w:rsid w:val="00AD7EB3"/>
    <w:rsid w:val="00AE247A"/>
    <w:rsid w:val="00AE433A"/>
    <w:rsid w:val="00AE5570"/>
    <w:rsid w:val="00AE5FDE"/>
    <w:rsid w:val="00AF06FC"/>
    <w:rsid w:val="00AF2960"/>
    <w:rsid w:val="00AF36B9"/>
    <w:rsid w:val="00AF5986"/>
    <w:rsid w:val="00AF674A"/>
    <w:rsid w:val="00AF74D6"/>
    <w:rsid w:val="00B00105"/>
    <w:rsid w:val="00B012B7"/>
    <w:rsid w:val="00B02C6E"/>
    <w:rsid w:val="00B041B5"/>
    <w:rsid w:val="00B06606"/>
    <w:rsid w:val="00B07560"/>
    <w:rsid w:val="00B07FE9"/>
    <w:rsid w:val="00B1181B"/>
    <w:rsid w:val="00B16437"/>
    <w:rsid w:val="00B17E0A"/>
    <w:rsid w:val="00B2052C"/>
    <w:rsid w:val="00B24B47"/>
    <w:rsid w:val="00B260C6"/>
    <w:rsid w:val="00B26E91"/>
    <w:rsid w:val="00B31490"/>
    <w:rsid w:val="00B3166F"/>
    <w:rsid w:val="00B31994"/>
    <w:rsid w:val="00B320DB"/>
    <w:rsid w:val="00B32ACF"/>
    <w:rsid w:val="00B35F99"/>
    <w:rsid w:val="00B3795E"/>
    <w:rsid w:val="00B41359"/>
    <w:rsid w:val="00B43E32"/>
    <w:rsid w:val="00B43E8F"/>
    <w:rsid w:val="00B44B36"/>
    <w:rsid w:val="00B44C90"/>
    <w:rsid w:val="00B451BC"/>
    <w:rsid w:val="00B45740"/>
    <w:rsid w:val="00B45B76"/>
    <w:rsid w:val="00B46481"/>
    <w:rsid w:val="00B4687F"/>
    <w:rsid w:val="00B46A88"/>
    <w:rsid w:val="00B46D97"/>
    <w:rsid w:val="00B506CA"/>
    <w:rsid w:val="00B50BDB"/>
    <w:rsid w:val="00B51816"/>
    <w:rsid w:val="00B52046"/>
    <w:rsid w:val="00B54253"/>
    <w:rsid w:val="00B57872"/>
    <w:rsid w:val="00B60365"/>
    <w:rsid w:val="00B6049B"/>
    <w:rsid w:val="00B65EB2"/>
    <w:rsid w:val="00B66668"/>
    <w:rsid w:val="00B67C49"/>
    <w:rsid w:val="00B67F94"/>
    <w:rsid w:val="00B70EE8"/>
    <w:rsid w:val="00B725C8"/>
    <w:rsid w:val="00B72692"/>
    <w:rsid w:val="00B7274F"/>
    <w:rsid w:val="00B731C7"/>
    <w:rsid w:val="00B73D47"/>
    <w:rsid w:val="00B7449D"/>
    <w:rsid w:val="00B74CEA"/>
    <w:rsid w:val="00B75186"/>
    <w:rsid w:val="00B7551B"/>
    <w:rsid w:val="00B7662C"/>
    <w:rsid w:val="00B77035"/>
    <w:rsid w:val="00B806A6"/>
    <w:rsid w:val="00B809D3"/>
    <w:rsid w:val="00B820CA"/>
    <w:rsid w:val="00B821FC"/>
    <w:rsid w:val="00B85947"/>
    <w:rsid w:val="00B85BBA"/>
    <w:rsid w:val="00B85EC8"/>
    <w:rsid w:val="00B869F2"/>
    <w:rsid w:val="00B91065"/>
    <w:rsid w:val="00B91157"/>
    <w:rsid w:val="00B91635"/>
    <w:rsid w:val="00B934A1"/>
    <w:rsid w:val="00B939CA"/>
    <w:rsid w:val="00B945A3"/>
    <w:rsid w:val="00B9617E"/>
    <w:rsid w:val="00B96696"/>
    <w:rsid w:val="00B97056"/>
    <w:rsid w:val="00BA07AB"/>
    <w:rsid w:val="00BA09AE"/>
    <w:rsid w:val="00BA120A"/>
    <w:rsid w:val="00BA1792"/>
    <w:rsid w:val="00BA3137"/>
    <w:rsid w:val="00BA3A3F"/>
    <w:rsid w:val="00BA4824"/>
    <w:rsid w:val="00BA52FE"/>
    <w:rsid w:val="00BA6ED9"/>
    <w:rsid w:val="00BB1E15"/>
    <w:rsid w:val="00BB3CE6"/>
    <w:rsid w:val="00BB5E90"/>
    <w:rsid w:val="00BC11A7"/>
    <w:rsid w:val="00BC1414"/>
    <w:rsid w:val="00BC2C7B"/>
    <w:rsid w:val="00BD0227"/>
    <w:rsid w:val="00BD043A"/>
    <w:rsid w:val="00BD3576"/>
    <w:rsid w:val="00BE19D7"/>
    <w:rsid w:val="00BE3BBC"/>
    <w:rsid w:val="00BE784A"/>
    <w:rsid w:val="00BF17D2"/>
    <w:rsid w:val="00BF22B6"/>
    <w:rsid w:val="00BF2584"/>
    <w:rsid w:val="00BF2993"/>
    <w:rsid w:val="00BF5A95"/>
    <w:rsid w:val="00C02B62"/>
    <w:rsid w:val="00C03350"/>
    <w:rsid w:val="00C03938"/>
    <w:rsid w:val="00C03B72"/>
    <w:rsid w:val="00C04DA4"/>
    <w:rsid w:val="00C07C34"/>
    <w:rsid w:val="00C10318"/>
    <w:rsid w:val="00C11B5D"/>
    <w:rsid w:val="00C129FB"/>
    <w:rsid w:val="00C170CA"/>
    <w:rsid w:val="00C20A19"/>
    <w:rsid w:val="00C2340C"/>
    <w:rsid w:val="00C253FC"/>
    <w:rsid w:val="00C254A4"/>
    <w:rsid w:val="00C25883"/>
    <w:rsid w:val="00C261BA"/>
    <w:rsid w:val="00C268A9"/>
    <w:rsid w:val="00C27D08"/>
    <w:rsid w:val="00C27DC5"/>
    <w:rsid w:val="00C30C37"/>
    <w:rsid w:val="00C34370"/>
    <w:rsid w:val="00C347CF"/>
    <w:rsid w:val="00C35ADF"/>
    <w:rsid w:val="00C367D2"/>
    <w:rsid w:val="00C4032E"/>
    <w:rsid w:val="00C41A90"/>
    <w:rsid w:val="00C41ED8"/>
    <w:rsid w:val="00C44376"/>
    <w:rsid w:val="00C46085"/>
    <w:rsid w:val="00C46AAF"/>
    <w:rsid w:val="00C479D4"/>
    <w:rsid w:val="00C53C77"/>
    <w:rsid w:val="00C55BC8"/>
    <w:rsid w:val="00C55C2B"/>
    <w:rsid w:val="00C56247"/>
    <w:rsid w:val="00C61F6F"/>
    <w:rsid w:val="00C623C8"/>
    <w:rsid w:val="00C62499"/>
    <w:rsid w:val="00C72354"/>
    <w:rsid w:val="00C7381C"/>
    <w:rsid w:val="00C73D9A"/>
    <w:rsid w:val="00C751B0"/>
    <w:rsid w:val="00C820DC"/>
    <w:rsid w:val="00C8247F"/>
    <w:rsid w:val="00C82F42"/>
    <w:rsid w:val="00C8764F"/>
    <w:rsid w:val="00C87AF9"/>
    <w:rsid w:val="00C901F5"/>
    <w:rsid w:val="00C9037C"/>
    <w:rsid w:val="00C917B9"/>
    <w:rsid w:val="00C9215A"/>
    <w:rsid w:val="00C96EB1"/>
    <w:rsid w:val="00CA3843"/>
    <w:rsid w:val="00CA3F1D"/>
    <w:rsid w:val="00CA4051"/>
    <w:rsid w:val="00CB1E1B"/>
    <w:rsid w:val="00CB372B"/>
    <w:rsid w:val="00CB57EA"/>
    <w:rsid w:val="00CB74B9"/>
    <w:rsid w:val="00CB79A5"/>
    <w:rsid w:val="00CC25BF"/>
    <w:rsid w:val="00CC274F"/>
    <w:rsid w:val="00CC2B9C"/>
    <w:rsid w:val="00CC3CFE"/>
    <w:rsid w:val="00CC3E6E"/>
    <w:rsid w:val="00CC4379"/>
    <w:rsid w:val="00CC60C9"/>
    <w:rsid w:val="00CC6801"/>
    <w:rsid w:val="00CC76AA"/>
    <w:rsid w:val="00CD08E8"/>
    <w:rsid w:val="00CD18BA"/>
    <w:rsid w:val="00CD243F"/>
    <w:rsid w:val="00CD2C4A"/>
    <w:rsid w:val="00CD3F49"/>
    <w:rsid w:val="00CE0A58"/>
    <w:rsid w:val="00CE2324"/>
    <w:rsid w:val="00CE49B4"/>
    <w:rsid w:val="00CE4F47"/>
    <w:rsid w:val="00CE5E6F"/>
    <w:rsid w:val="00CE7015"/>
    <w:rsid w:val="00CE7796"/>
    <w:rsid w:val="00CF0320"/>
    <w:rsid w:val="00CF1709"/>
    <w:rsid w:val="00CF1BE5"/>
    <w:rsid w:val="00CF4BFC"/>
    <w:rsid w:val="00CF4EF7"/>
    <w:rsid w:val="00CF541D"/>
    <w:rsid w:val="00CF6F4D"/>
    <w:rsid w:val="00CF6FA6"/>
    <w:rsid w:val="00D00A6D"/>
    <w:rsid w:val="00D02D5F"/>
    <w:rsid w:val="00D02E6C"/>
    <w:rsid w:val="00D03708"/>
    <w:rsid w:val="00D03DF1"/>
    <w:rsid w:val="00D048B5"/>
    <w:rsid w:val="00D056EC"/>
    <w:rsid w:val="00D10C45"/>
    <w:rsid w:val="00D119A6"/>
    <w:rsid w:val="00D11E80"/>
    <w:rsid w:val="00D142EB"/>
    <w:rsid w:val="00D15163"/>
    <w:rsid w:val="00D15B59"/>
    <w:rsid w:val="00D176DE"/>
    <w:rsid w:val="00D21503"/>
    <w:rsid w:val="00D24AB2"/>
    <w:rsid w:val="00D2719B"/>
    <w:rsid w:val="00D27633"/>
    <w:rsid w:val="00D332D1"/>
    <w:rsid w:val="00D336DD"/>
    <w:rsid w:val="00D340D3"/>
    <w:rsid w:val="00D341C3"/>
    <w:rsid w:val="00D35D44"/>
    <w:rsid w:val="00D36F26"/>
    <w:rsid w:val="00D429A9"/>
    <w:rsid w:val="00D43D7C"/>
    <w:rsid w:val="00D4483D"/>
    <w:rsid w:val="00D44AD8"/>
    <w:rsid w:val="00D4534D"/>
    <w:rsid w:val="00D46C69"/>
    <w:rsid w:val="00D46E1C"/>
    <w:rsid w:val="00D503EA"/>
    <w:rsid w:val="00D5143D"/>
    <w:rsid w:val="00D54894"/>
    <w:rsid w:val="00D54A9B"/>
    <w:rsid w:val="00D54EDC"/>
    <w:rsid w:val="00D576A7"/>
    <w:rsid w:val="00D603B4"/>
    <w:rsid w:val="00D61398"/>
    <w:rsid w:val="00D62D74"/>
    <w:rsid w:val="00D63649"/>
    <w:rsid w:val="00D63AEE"/>
    <w:rsid w:val="00D64266"/>
    <w:rsid w:val="00D65AFF"/>
    <w:rsid w:val="00D6628B"/>
    <w:rsid w:val="00D66F07"/>
    <w:rsid w:val="00D67E58"/>
    <w:rsid w:val="00D71CCE"/>
    <w:rsid w:val="00D724BA"/>
    <w:rsid w:val="00D72626"/>
    <w:rsid w:val="00D72A97"/>
    <w:rsid w:val="00D74986"/>
    <w:rsid w:val="00D7520B"/>
    <w:rsid w:val="00D76FB4"/>
    <w:rsid w:val="00D8047B"/>
    <w:rsid w:val="00D83028"/>
    <w:rsid w:val="00D8398E"/>
    <w:rsid w:val="00D839CB"/>
    <w:rsid w:val="00D83C40"/>
    <w:rsid w:val="00D851D5"/>
    <w:rsid w:val="00D9406D"/>
    <w:rsid w:val="00D9662D"/>
    <w:rsid w:val="00D96C7C"/>
    <w:rsid w:val="00D97C56"/>
    <w:rsid w:val="00DA03E9"/>
    <w:rsid w:val="00DA08C1"/>
    <w:rsid w:val="00DA3F77"/>
    <w:rsid w:val="00DA45AD"/>
    <w:rsid w:val="00DA5E0A"/>
    <w:rsid w:val="00DA6513"/>
    <w:rsid w:val="00DB148F"/>
    <w:rsid w:val="00DB355A"/>
    <w:rsid w:val="00DB37B2"/>
    <w:rsid w:val="00DB6024"/>
    <w:rsid w:val="00DC0465"/>
    <w:rsid w:val="00DC35E1"/>
    <w:rsid w:val="00DC6A75"/>
    <w:rsid w:val="00DD1B10"/>
    <w:rsid w:val="00DD255D"/>
    <w:rsid w:val="00DD3EA4"/>
    <w:rsid w:val="00DD46DA"/>
    <w:rsid w:val="00DD4B44"/>
    <w:rsid w:val="00DD709A"/>
    <w:rsid w:val="00DD7C29"/>
    <w:rsid w:val="00DE198D"/>
    <w:rsid w:val="00DE2EF7"/>
    <w:rsid w:val="00DE34A4"/>
    <w:rsid w:val="00DE3888"/>
    <w:rsid w:val="00DE501D"/>
    <w:rsid w:val="00DE55E9"/>
    <w:rsid w:val="00DE61F7"/>
    <w:rsid w:val="00DF06ED"/>
    <w:rsid w:val="00DF0C55"/>
    <w:rsid w:val="00DF2FDA"/>
    <w:rsid w:val="00DF37DC"/>
    <w:rsid w:val="00DF5CC1"/>
    <w:rsid w:val="00E0070F"/>
    <w:rsid w:val="00E01611"/>
    <w:rsid w:val="00E0264A"/>
    <w:rsid w:val="00E0285B"/>
    <w:rsid w:val="00E07B4A"/>
    <w:rsid w:val="00E10323"/>
    <w:rsid w:val="00E11D6E"/>
    <w:rsid w:val="00E133E4"/>
    <w:rsid w:val="00E13B9F"/>
    <w:rsid w:val="00E1744A"/>
    <w:rsid w:val="00E2039D"/>
    <w:rsid w:val="00E20981"/>
    <w:rsid w:val="00E22D15"/>
    <w:rsid w:val="00E26D4A"/>
    <w:rsid w:val="00E26D91"/>
    <w:rsid w:val="00E27E1B"/>
    <w:rsid w:val="00E31135"/>
    <w:rsid w:val="00E32020"/>
    <w:rsid w:val="00E35051"/>
    <w:rsid w:val="00E3534C"/>
    <w:rsid w:val="00E406F9"/>
    <w:rsid w:val="00E40B60"/>
    <w:rsid w:val="00E4249F"/>
    <w:rsid w:val="00E4258C"/>
    <w:rsid w:val="00E434C0"/>
    <w:rsid w:val="00E43666"/>
    <w:rsid w:val="00E43F9B"/>
    <w:rsid w:val="00E4420C"/>
    <w:rsid w:val="00E44843"/>
    <w:rsid w:val="00E44948"/>
    <w:rsid w:val="00E44D6F"/>
    <w:rsid w:val="00E44F51"/>
    <w:rsid w:val="00E46473"/>
    <w:rsid w:val="00E4759E"/>
    <w:rsid w:val="00E50965"/>
    <w:rsid w:val="00E53E0C"/>
    <w:rsid w:val="00E54486"/>
    <w:rsid w:val="00E550EF"/>
    <w:rsid w:val="00E558DE"/>
    <w:rsid w:val="00E55DCF"/>
    <w:rsid w:val="00E563AB"/>
    <w:rsid w:val="00E56BA4"/>
    <w:rsid w:val="00E57614"/>
    <w:rsid w:val="00E61A7D"/>
    <w:rsid w:val="00E64252"/>
    <w:rsid w:val="00E7220A"/>
    <w:rsid w:val="00E7338C"/>
    <w:rsid w:val="00E7699E"/>
    <w:rsid w:val="00E76B9A"/>
    <w:rsid w:val="00E8180F"/>
    <w:rsid w:val="00E81825"/>
    <w:rsid w:val="00E83E8A"/>
    <w:rsid w:val="00E84E02"/>
    <w:rsid w:val="00E84F13"/>
    <w:rsid w:val="00E87A4A"/>
    <w:rsid w:val="00E90C7D"/>
    <w:rsid w:val="00E92A8E"/>
    <w:rsid w:val="00E92EC3"/>
    <w:rsid w:val="00E93577"/>
    <w:rsid w:val="00E93F99"/>
    <w:rsid w:val="00E96756"/>
    <w:rsid w:val="00E96921"/>
    <w:rsid w:val="00E96F10"/>
    <w:rsid w:val="00EA4FE4"/>
    <w:rsid w:val="00EA59CF"/>
    <w:rsid w:val="00EA6BC2"/>
    <w:rsid w:val="00EA769C"/>
    <w:rsid w:val="00EB06B3"/>
    <w:rsid w:val="00EB10DE"/>
    <w:rsid w:val="00EB1D6E"/>
    <w:rsid w:val="00EB2370"/>
    <w:rsid w:val="00EB2DA5"/>
    <w:rsid w:val="00EB55F7"/>
    <w:rsid w:val="00EB7560"/>
    <w:rsid w:val="00EB75C9"/>
    <w:rsid w:val="00EC4252"/>
    <w:rsid w:val="00EC46D0"/>
    <w:rsid w:val="00EC49AE"/>
    <w:rsid w:val="00EC539A"/>
    <w:rsid w:val="00EC6C73"/>
    <w:rsid w:val="00EC7404"/>
    <w:rsid w:val="00ED0E0A"/>
    <w:rsid w:val="00ED0F17"/>
    <w:rsid w:val="00ED12D5"/>
    <w:rsid w:val="00ED2791"/>
    <w:rsid w:val="00ED338A"/>
    <w:rsid w:val="00ED4F81"/>
    <w:rsid w:val="00ED5775"/>
    <w:rsid w:val="00EE0924"/>
    <w:rsid w:val="00EE241D"/>
    <w:rsid w:val="00EE3178"/>
    <w:rsid w:val="00EE35F9"/>
    <w:rsid w:val="00EE4CDB"/>
    <w:rsid w:val="00EE4EFC"/>
    <w:rsid w:val="00EE6DA4"/>
    <w:rsid w:val="00EF12D5"/>
    <w:rsid w:val="00EF1CB6"/>
    <w:rsid w:val="00EF377F"/>
    <w:rsid w:val="00EF3F00"/>
    <w:rsid w:val="00EF3FE4"/>
    <w:rsid w:val="00EF5842"/>
    <w:rsid w:val="00EF6EFD"/>
    <w:rsid w:val="00EF6F6E"/>
    <w:rsid w:val="00F00293"/>
    <w:rsid w:val="00F002ED"/>
    <w:rsid w:val="00F027AE"/>
    <w:rsid w:val="00F02D87"/>
    <w:rsid w:val="00F03488"/>
    <w:rsid w:val="00F03DC8"/>
    <w:rsid w:val="00F0505A"/>
    <w:rsid w:val="00F063D9"/>
    <w:rsid w:val="00F065A3"/>
    <w:rsid w:val="00F06A5D"/>
    <w:rsid w:val="00F06BA9"/>
    <w:rsid w:val="00F07D04"/>
    <w:rsid w:val="00F101AD"/>
    <w:rsid w:val="00F103AD"/>
    <w:rsid w:val="00F103FC"/>
    <w:rsid w:val="00F114DB"/>
    <w:rsid w:val="00F12739"/>
    <w:rsid w:val="00F13170"/>
    <w:rsid w:val="00F13FF7"/>
    <w:rsid w:val="00F16A85"/>
    <w:rsid w:val="00F22DB8"/>
    <w:rsid w:val="00F24332"/>
    <w:rsid w:val="00F25B3A"/>
    <w:rsid w:val="00F25FC1"/>
    <w:rsid w:val="00F26101"/>
    <w:rsid w:val="00F27199"/>
    <w:rsid w:val="00F31A01"/>
    <w:rsid w:val="00F33B6C"/>
    <w:rsid w:val="00F34DA0"/>
    <w:rsid w:val="00F36963"/>
    <w:rsid w:val="00F40AD4"/>
    <w:rsid w:val="00F435A2"/>
    <w:rsid w:val="00F451A5"/>
    <w:rsid w:val="00F46605"/>
    <w:rsid w:val="00F467AE"/>
    <w:rsid w:val="00F5036B"/>
    <w:rsid w:val="00F506E7"/>
    <w:rsid w:val="00F51A81"/>
    <w:rsid w:val="00F5350A"/>
    <w:rsid w:val="00F539A5"/>
    <w:rsid w:val="00F54456"/>
    <w:rsid w:val="00F54B7E"/>
    <w:rsid w:val="00F614B5"/>
    <w:rsid w:val="00F61DE5"/>
    <w:rsid w:val="00F62894"/>
    <w:rsid w:val="00F65364"/>
    <w:rsid w:val="00F65DF5"/>
    <w:rsid w:val="00F6637B"/>
    <w:rsid w:val="00F66B3A"/>
    <w:rsid w:val="00F70B28"/>
    <w:rsid w:val="00F739DE"/>
    <w:rsid w:val="00F73FF2"/>
    <w:rsid w:val="00F77288"/>
    <w:rsid w:val="00F77907"/>
    <w:rsid w:val="00F820AD"/>
    <w:rsid w:val="00F8352C"/>
    <w:rsid w:val="00F8481E"/>
    <w:rsid w:val="00F86107"/>
    <w:rsid w:val="00F87F99"/>
    <w:rsid w:val="00F90C96"/>
    <w:rsid w:val="00F9135D"/>
    <w:rsid w:val="00F91363"/>
    <w:rsid w:val="00F97EED"/>
    <w:rsid w:val="00FA2D03"/>
    <w:rsid w:val="00FA54F6"/>
    <w:rsid w:val="00FA5586"/>
    <w:rsid w:val="00FB203A"/>
    <w:rsid w:val="00FB2529"/>
    <w:rsid w:val="00FB528B"/>
    <w:rsid w:val="00FB6117"/>
    <w:rsid w:val="00FB75BF"/>
    <w:rsid w:val="00FC234D"/>
    <w:rsid w:val="00FC48EE"/>
    <w:rsid w:val="00FC4C90"/>
    <w:rsid w:val="00FC5AD3"/>
    <w:rsid w:val="00FD067F"/>
    <w:rsid w:val="00FD1B39"/>
    <w:rsid w:val="00FD3746"/>
    <w:rsid w:val="00FD6689"/>
    <w:rsid w:val="00FD6ACD"/>
    <w:rsid w:val="00FD7DDF"/>
    <w:rsid w:val="00FE1E6C"/>
    <w:rsid w:val="00FE2835"/>
    <w:rsid w:val="00FE3DBC"/>
    <w:rsid w:val="00FF02A0"/>
    <w:rsid w:val="00FF1F1A"/>
    <w:rsid w:val="00FF3C8C"/>
    <w:rsid w:val="00FF4D9C"/>
    <w:rsid w:val="00FF5D4C"/>
    <w:rsid w:val="00FF790B"/>
    <w:rsid w:val="00FF7D21"/>
    <w:rsid w:val="02511DBC"/>
    <w:rsid w:val="05F1ACD4"/>
    <w:rsid w:val="0B16467A"/>
    <w:rsid w:val="13E932C9"/>
    <w:rsid w:val="1F1C5938"/>
    <w:rsid w:val="1FC95AE9"/>
    <w:rsid w:val="2062D148"/>
    <w:rsid w:val="231944DF"/>
    <w:rsid w:val="2480A81A"/>
    <w:rsid w:val="25201708"/>
    <w:rsid w:val="27C4407B"/>
    <w:rsid w:val="2B60F2C8"/>
    <w:rsid w:val="30C6DA95"/>
    <w:rsid w:val="3272CE45"/>
    <w:rsid w:val="3990F33B"/>
    <w:rsid w:val="3B47739E"/>
    <w:rsid w:val="3E4522EF"/>
    <w:rsid w:val="45CC52DD"/>
    <w:rsid w:val="56F5F7CA"/>
    <w:rsid w:val="66EF58BA"/>
    <w:rsid w:val="69DF17A6"/>
    <w:rsid w:val="6C845D85"/>
    <w:rsid w:val="76D2A328"/>
    <w:rsid w:val="78F468D1"/>
    <w:rsid w:val="7EBB11F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29E3F"/>
  <w15:docId w15:val="{E61AC6E6-604B-4048-8E49-7568587B0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US" w:eastAsia="en-US" w:bidi="ar-SA"/>
      </w:rPr>
    </w:rPrDefault>
    <w:pPrDefault>
      <w:pPr>
        <w:spacing w:after="120" w:line="360" w:lineRule="auto"/>
        <w:ind w:firstLine="43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CE6"/>
    <w:pPr>
      <w:contextualSpacing/>
      <w:mirrorIndents/>
    </w:pPr>
    <w:rPr>
      <w:rFonts w:ascii="Times New Roman" w:hAnsi="Times New Roman" w:cs="Times New Roman"/>
    </w:rPr>
  </w:style>
  <w:style w:type="paragraph" w:styleId="Heading1">
    <w:name w:val="heading 1"/>
    <w:basedOn w:val="Normal"/>
    <w:next w:val="Normal"/>
    <w:link w:val="Heading1Char"/>
    <w:uiPriority w:val="9"/>
    <w:qFormat/>
    <w:rsid w:val="00881CE6"/>
    <w:pPr>
      <w:keepNext/>
      <w:keepLines/>
      <w:spacing w:before="240" w:after="0"/>
      <w:ind w:firstLine="0"/>
      <w:outlineLvl w:val="0"/>
    </w:pPr>
    <w:rPr>
      <w:rFonts w:eastAsiaTheme="majorEastAsia"/>
      <w:b/>
      <w:bCs/>
      <w:color w:val="000000" w:themeColor="text1"/>
    </w:rPr>
  </w:style>
  <w:style w:type="paragraph" w:styleId="Heading2">
    <w:name w:val="heading 2"/>
    <w:basedOn w:val="Normal"/>
    <w:next w:val="Normal"/>
    <w:link w:val="Heading2Char"/>
    <w:uiPriority w:val="9"/>
    <w:unhideWhenUsed/>
    <w:qFormat/>
    <w:rsid w:val="005610FB"/>
    <w:pPr>
      <w:spacing w:line="240" w:lineRule="auto"/>
      <w:ind w:firstLine="0"/>
      <w:outlineLvl w:val="1"/>
    </w:pPr>
    <w:rPr>
      <w:b/>
      <w:bCs/>
    </w:rPr>
  </w:style>
  <w:style w:type="paragraph" w:styleId="Heading3">
    <w:name w:val="heading 3"/>
    <w:basedOn w:val="Normal"/>
    <w:next w:val="Normal"/>
    <w:link w:val="Heading3Char"/>
    <w:uiPriority w:val="9"/>
    <w:unhideWhenUsed/>
    <w:qFormat/>
    <w:rsid w:val="0076449B"/>
    <w:pPr>
      <w:keepNext/>
      <w:keepLines/>
      <w:spacing w:before="240" w:after="0"/>
      <w:ind w:left="720" w:hanging="720"/>
      <w:outlineLvl w:val="2"/>
    </w:pPr>
    <w:rPr>
      <w:rFonts w:eastAsiaTheme="majorEastAsia" w:cs="Arial"/>
      <w:b/>
      <w:bCs/>
      <w:color w:val="000000" w:themeColor="text1"/>
      <w:szCs w:val="22"/>
    </w:rPr>
  </w:style>
  <w:style w:type="paragraph" w:styleId="Heading4">
    <w:name w:val="heading 4"/>
    <w:basedOn w:val="Normal"/>
    <w:next w:val="Normal"/>
    <w:link w:val="Heading4Char"/>
    <w:uiPriority w:val="9"/>
    <w:semiHidden/>
    <w:unhideWhenUsed/>
    <w:qFormat/>
    <w:rsid w:val="00BD4573"/>
    <w:pPr>
      <w:keepNext/>
      <w:keepLines/>
      <w:spacing w:before="40"/>
      <w:outlineLvl w:val="3"/>
    </w:pPr>
    <w:rPr>
      <w:rFonts w:asciiTheme="majorHAnsi" w:eastAsiaTheme="majorEastAsia" w:hAnsiTheme="majorHAnsi" w:cstheme="majorBidi"/>
      <w:i/>
      <w:iCs/>
      <w:color w:val="000000" w:themeColor="text1"/>
    </w:rPr>
  </w:style>
  <w:style w:type="paragraph" w:styleId="Heading5">
    <w:name w:val="heading 5"/>
    <w:basedOn w:val="Normal"/>
    <w:next w:val="Normal"/>
    <w:link w:val="Heading5Char"/>
    <w:uiPriority w:val="9"/>
    <w:semiHidden/>
    <w:unhideWhenUsed/>
    <w:qFormat/>
    <w:rsid w:val="00BD4573"/>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D4573"/>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D4573"/>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D4573"/>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4573"/>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74F1B"/>
    <w:rPr>
      <w:rFonts w:asciiTheme="majorHAnsi" w:eastAsiaTheme="majorEastAsia" w:hAnsiTheme="majorHAnsi" w:cstheme="majorBidi"/>
      <w:b/>
      <w:bCs/>
      <w:spacing w:val="-10"/>
      <w:kern w:val="28"/>
      <w:sz w:val="56"/>
      <w:szCs w:val="56"/>
    </w:rPr>
  </w:style>
  <w:style w:type="character" w:customStyle="1" w:styleId="Heading1Char">
    <w:name w:val="Heading 1 Char"/>
    <w:basedOn w:val="DefaultParagraphFont"/>
    <w:link w:val="Heading1"/>
    <w:uiPriority w:val="9"/>
    <w:rsid w:val="00881CE6"/>
    <w:rPr>
      <w:rFonts w:ascii="Times New Roman" w:eastAsiaTheme="majorEastAsia" w:hAnsi="Times New Roman" w:cs="Times New Roman"/>
      <w:b/>
      <w:bCs/>
      <w:color w:val="000000" w:themeColor="text1"/>
    </w:rPr>
  </w:style>
  <w:style w:type="character" w:customStyle="1" w:styleId="Heading2Char">
    <w:name w:val="Heading 2 Char"/>
    <w:basedOn w:val="DefaultParagraphFont"/>
    <w:link w:val="Heading2"/>
    <w:uiPriority w:val="9"/>
    <w:rsid w:val="005610FB"/>
    <w:rPr>
      <w:rFonts w:ascii="Times New Roman" w:hAnsi="Times New Roman" w:cs="Times New Roman"/>
      <w:b/>
      <w:bCs/>
    </w:rPr>
  </w:style>
  <w:style w:type="character" w:customStyle="1" w:styleId="Heading3Char">
    <w:name w:val="Heading 3 Char"/>
    <w:basedOn w:val="DefaultParagraphFont"/>
    <w:link w:val="Heading3"/>
    <w:uiPriority w:val="9"/>
    <w:rsid w:val="0076449B"/>
    <w:rPr>
      <w:rFonts w:ascii="Arial" w:eastAsiaTheme="majorEastAsia" w:hAnsi="Arial" w:cs="Arial"/>
      <w:b/>
      <w:bCs/>
      <w:color w:val="000000" w:themeColor="text1"/>
      <w:sz w:val="22"/>
      <w:szCs w:val="22"/>
    </w:rPr>
  </w:style>
  <w:style w:type="character" w:customStyle="1" w:styleId="Heading4Char">
    <w:name w:val="Heading 4 Char"/>
    <w:basedOn w:val="DefaultParagraphFont"/>
    <w:link w:val="Heading4"/>
    <w:uiPriority w:val="9"/>
    <w:rsid w:val="00BD4573"/>
    <w:rPr>
      <w:rFonts w:asciiTheme="majorHAnsi" w:eastAsiaTheme="majorEastAsia" w:hAnsiTheme="majorHAnsi" w:cstheme="majorBidi"/>
      <w:i/>
      <w:iCs/>
      <w:color w:val="000000" w:themeColor="text1"/>
    </w:rPr>
  </w:style>
  <w:style w:type="character" w:customStyle="1" w:styleId="TitleChar">
    <w:name w:val="Title Char"/>
    <w:basedOn w:val="DefaultParagraphFont"/>
    <w:link w:val="Title"/>
    <w:uiPriority w:val="10"/>
    <w:rsid w:val="00674F1B"/>
    <w:rPr>
      <w:rFonts w:asciiTheme="majorHAnsi" w:eastAsiaTheme="majorEastAsia" w:hAnsiTheme="majorHAnsi" w:cstheme="majorBidi"/>
      <w:b/>
      <w:bCs/>
      <w:spacing w:val="-10"/>
      <w:kern w:val="28"/>
      <w:sz w:val="56"/>
      <w:szCs w:val="56"/>
    </w:rPr>
  </w:style>
  <w:style w:type="character" w:styleId="CommentReference">
    <w:name w:val="annotation reference"/>
    <w:basedOn w:val="DefaultParagraphFont"/>
    <w:uiPriority w:val="99"/>
    <w:semiHidden/>
    <w:unhideWhenUsed/>
    <w:rsid w:val="00137281"/>
    <w:rPr>
      <w:sz w:val="16"/>
      <w:szCs w:val="16"/>
    </w:rPr>
  </w:style>
  <w:style w:type="paragraph" w:styleId="CommentText">
    <w:name w:val="annotation text"/>
    <w:basedOn w:val="Normal"/>
    <w:link w:val="CommentTextChar"/>
    <w:uiPriority w:val="99"/>
    <w:semiHidden/>
    <w:unhideWhenUsed/>
    <w:rsid w:val="00137281"/>
    <w:rPr>
      <w:sz w:val="20"/>
      <w:szCs w:val="20"/>
    </w:rPr>
  </w:style>
  <w:style w:type="character" w:customStyle="1" w:styleId="CommentTextChar">
    <w:name w:val="Comment Text Char"/>
    <w:basedOn w:val="DefaultParagraphFont"/>
    <w:link w:val="CommentText"/>
    <w:uiPriority w:val="99"/>
    <w:semiHidden/>
    <w:rsid w:val="00137281"/>
    <w:rPr>
      <w:sz w:val="20"/>
      <w:szCs w:val="20"/>
    </w:rPr>
  </w:style>
  <w:style w:type="paragraph" w:styleId="CommentSubject">
    <w:name w:val="annotation subject"/>
    <w:basedOn w:val="CommentText"/>
    <w:next w:val="CommentText"/>
    <w:link w:val="CommentSubjectChar"/>
    <w:uiPriority w:val="99"/>
    <w:semiHidden/>
    <w:unhideWhenUsed/>
    <w:rsid w:val="00137281"/>
    <w:rPr>
      <w:b/>
      <w:bCs/>
    </w:rPr>
  </w:style>
  <w:style w:type="character" w:customStyle="1" w:styleId="CommentSubjectChar">
    <w:name w:val="Comment Subject Char"/>
    <w:basedOn w:val="CommentTextChar"/>
    <w:link w:val="CommentSubject"/>
    <w:uiPriority w:val="99"/>
    <w:semiHidden/>
    <w:rsid w:val="00137281"/>
    <w:rPr>
      <w:b/>
      <w:bCs/>
      <w:sz w:val="20"/>
      <w:szCs w:val="20"/>
    </w:rPr>
  </w:style>
  <w:style w:type="paragraph" w:styleId="ListParagraph">
    <w:name w:val="List Paragraph"/>
    <w:basedOn w:val="Normal"/>
    <w:uiPriority w:val="34"/>
    <w:qFormat/>
    <w:rsid w:val="00AF0E07"/>
    <w:pPr>
      <w:ind w:left="720"/>
    </w:pPr>
  </w:style>
  <w:style w:type="numbering" w:customStyle="1" w:styleId="CurrentList1">
    <w:name w:val="Current List1"/>
    <w:uiPriority w:val="99"/>
    <w:rsid w:val="00BD4573"/>
  </w:style>
  <w:style w:type="character" w:customStyle="1" w:styleId="Heading5Char">
    <w:name w:val="Heading 5 Char"/>
    <w:basedOn w:val="DefaultParagraphFont"/>
    <w:link w:val="Heading5"/>
    <w:uiPriority w:val="9"/>
    <w:semiHidden/>
    <w:rsid w:val="00BD457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D457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D457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D457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4573"/>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A55769"/>
    <w:pPr>
      <w:spacing w:before="100" w:beforeAutospacing="1" w:after="100" w:afterAutospacing="1"/>
    </w:pPr>
    <w:rPr>
      <w:rFonts w:eastAsia="Times New Roman"/>
    </w:rPr>
  </w:style>
  <w:style w:type="paragraph" w:styleId="Header">
    <w:name w:val="header"/>
    <w:basedOn w:val="Normal"/>
    <w:link w:val="HeaderChar"/>
    <w:uiPriority w:val="99"/>
    <w:unhideWhenUsed/>
    <w:rsid w:val="000D1E3A"/>
    <w:pPr>
      <w:tabs>
        <w:tab w:val="center" w:pos="4680"/>
        <w:tab w:val="right" w:pos="9360"/>
      </w:tabs>
    </w:pPr>
  </w:style>
  <w:style w:type="character" w:customStyle="1" w:styleId="HeaderChar">
    <w:name w:val="Header Char"/>
    <w:basedOn w:val="DefaultParagraphFont"/>
    <w:link w:val="Header"/>
    <w:uiPriority w:val="99"/>
    <w:rsid w:val="000D1E3A"/>
  </w:style>
  <w:style w:type="paragraph" w:styleId="Footer">
    <w:name w:val="footer"/>
    <w:basedOn w:val="Normal"/>
    <w:link w:val="FooterChar"/>
    <w:uiPriority w:val="99"/>
    <w:unhideWhenUsed/>
    <w:rsid w:val="000D1E3A"/>
    <w:pPr>
      <w:tabs>
        <w:tab w:val="center" w:pos="4680"/>
        <w:tab w:val="right" w:pos="9360"/>
      </w:tabs>
    </w:pPr>
  </w:style>
  <w:style w:type="character" w:customStyle="1" w:styleId="FooterChar">
    <w:name w:val="Footer Char"/>
    <w:basedOn w:val="DefaultParagraphFont"/>
    <w:link w:val="Footer"/>
    <w:uiPriority w:val="99"/>
    <w:rsid w:val="000D1E3A"/>
  </w:style>
  <w:style w:type="paragraph" w:styleId="Caption">
    <w:name w:val="caption"/>
    <w:basedOn w:val="Normal"/>
    <w:next w:val="Normal"/>
    <w:uiPriority w:val="35"/>
    <w:unhideWhenUsed/>
    <w:qFormat/>
    <w:rsid w:val="00505E15"/>
    <w:pPr>
      <w:pBdr>
        <w:top w:val="nil"/>
        <w:left w:val="nil"/>
        <w:bottom w:val="nil"/>
        <w:right w:val="nil"/>
        <w:between w:val="nil"/>
      </w:pBdr>
      <w:spacing w:after="200" w:line="240" w:lineRule="auto"/>
      <w:ind w:firstLine="0"/>
    </w:pPr>
    <w:rPr>
      <w:rFonts w:cs="Arial"/>
      <w:bCs/>
      <w:i/>
      <w:color w:val="000000" w:themeColor="text1"/>
      <w:sz w:val="18"/>
      <w:szCs w:val="18"/>
    </w:rPr>
  </w:style>
  <w:style w:type="paragraph" w:styleId="TOC1">
    <w:name w:val="toc 1"/>
    <w:basedOn w:val="Normal"/>
    <w:next w:val="Normal"/>
    <w:autoRedefine/>
    <w:uiPriority w:val="39"/>
    <w:unhideWhenUsed/>
    <w:rsid w:val="00136962"/>
    <w:pPr>
      <w:tabs>
        <w:tab w:val="right" w:leader="dot" w:pos="10070"/>
      </w:tabs>
      <w:spacing w:before="120"/>
      <w:ind w:firstLine="0"/>
    </w:pPr>
    <w:rPr>
      <w:caps/>
      <w:noProof/>
    </w:rPr>
  </w:style>
  <w:style w:type="paragraph" w:styleId="TOC2">
    <w:name w:val="toc 2"/>
    <w:basedOn w:val="Normal"/>
    <w:next w:val="Normal"/>
    <w:autoRedefine/>
    <w:uiPriority w:val="39"/>
    <w:unhideWhenUsed/>
    <w:rsid w:val="00C033CD"/>
    <w:pPr>
      <w:spacing w:after="0"/>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B06606"/>
    <w:pPr>
      <w:tabs>
        <w:tab w:val="right" w:leader="dot" w:pos="10070"/>
      </w:tabs>
      <w:spacing w:after="0"/>
      <w:ind w:left="480" w:firstLine="0"/>
    </w:pPr>
    <w:rPr>
      <w:noProof/>
    </w:rPr>
  </w:style>
  <w:style w:type="character" w:styleId="Hyperlink">
    <w:name w:val="Hyperlink"/>
    <w:basedOn w:val="DefaultParagraphFont"/>
    <w:uiPriority w:val="99"/>
    <w:unhideWhenUsed/>
    <w:rsid w:val="00C033CD"/>
    <w:rPr>
      <w:color w:val="0563C1" w:themeColor="hyperlink"/>
      <w:u w:val="single"/>
    </w:rPr>
  </w:style>
  <w:style w:type="table" w:styleId="TableGrid">
    <w:name w:val="Table Grid"/>
    <w:basedOn w:val="TableNormal"/>
    <w:uiPriority w:val="39"/>
    <w:rsid w:val="009A1503"/>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76C60"/>
  </w:style>
  <w:style w:type="paragraph" w:styleId="Bibliography">
    <w:name w:val="Bibliography"/>
    <w:basedOn w:val="Normal"/>
    <w:next w:val="Normal"/>
    <w:uiPriority w:val="37"/>
    <w:unhideWhenUsed/>
    <w:rsid w:val="00E83E8A"/>
    <w:pPr>
      <w:tabs>
        <w:tab w:val="left" w:pos="380"/>
        <w:tab w:val="left" w:pos="500"/>
      </w:tabs>
      <w:spacing w:after="0" w:line="480" w:lineRule="auto"/>
      <w:ind w:left="384" w:hanging="384"/>
    </w:pPr>
    <w:rPr>
      <w:sz w:val="18"/>
    </w:rPr>
  </w:style>
  <w:style w:type="character" w:styleId="PlaceholderText">
    <w:name w:val="Placeholder Text"/>
    <w:basedOn w:val="DefaultParagraphFont"/>
    <w:uiPriority w:val="99"/>
    <w:semiHidden/>
    <w:rsid w:val="00302172"/>
    <w:rPr>
      <w:color w:val="808080"/>
    </w:rPr>
  </w:style>
  <w:style w:type="table" w:customStyle="1" w:styleId="1">
    <w:name w:val="1"/>
    <w:basedOn w:val="TableNormal"/>
    <w:tblPr>
      <w:tblStyleRowBandSize w:val="1"/>
      <w:tblStyleColBandSize w:val="1"/>
    </w:tblPr>
  </w:style>
  <w:style w:type="paragraph" w:styleId="Revision">
    <w:name w:val="Revision"/>
    <w:hidden/>
    <w:uiPriority w:val="99"/>
    <w:semiHidden/>
    <w:rsid w:val="00E26D4A"/>
    <w:pPr>
      <w:spacing w:after="0" w:line="240" w:lineRule="auto"/>
      <w:ind w:firstLine="0"/>
    </w:pPr>
  </w:style>
  <w:style w:type="paragraph" w:styleId="BalloonText">
    <w:name w:val="Balloon Text"/>
    <w:basedOn w:val="Normal"/>
    <w:link w:val="BalloonTextChar"/>
    <w:uiPriority w:val="99"/>
    <w:semiHidden/>
    <w:unhideWhenUsed/>
    <w:rsid w:val="007F62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F62A7"/>
    <w:rPr>
      <w:rFonts w:ascii="Segoe UI" w:hAnsi="Segoe UI" w:cs="Segoe UI"/>
      <w:sz w:val="18"/>
      <w:szCs w:val="18"/>
    </w:rPr>
  </w:style>
  <w:style w:type="character" w:customStyle="1" w:styleId="UnresolvedMention1">
    <w:name w:val="Unresolved Mention1"/>
    <w:basedOn w:val="DefaultParagraphFont"/>
    <w:uiPriority w:val="99"/>
    <w:semiHidden/>
    <w:unhideWhenUsed/>
    <w:rsid w:val="001F3C1B"/>
    <w:rPr>
      <w:color w:val="605E5C"/>
      <w:shd w:val="clear" w:color="auto" w:fill="E1DFDD"/>
    </w:rPr>
  </w:style>
  <w:style w:type="character" w:styleId="PageNumber">
    <w:name w:val="page number"/>
    <w:basedOn w:val="DefaultParagraphFont"/>
    <w:uiPriority w:val="99"/>
    <w:semiHidden/>
    <w:unhideWhenUsed/>
    <w:rsid w:val="00AF06FC"/>
  </w:style>
  <w:style w:type="character" w:styleId="UnresolvedMention">
    <w:name w:val="Unresolved Mention"/>
    <w:basedOn w:val="DefaultParagraphFont"/>
    <w:uiPriority w:val="99"/>
    <w:semiHidden/>
    <w:unhideWhenUsed/>
    <w:rsid w:val="00093CFB"/>
    <w:rPr>
      <w:color w:val="605E5C"/>
      <w:shd w:val="clear" w:color="auto" w:fill="E1DFDD"/>
    </w:rPr>
  </w:style>
  <w:style w:type="character" w:styleId="FollowedHyperlink">
    <w:name w:val="FollowedHyperlink"/>
    <w:basedOn w:val="DefaultParagraphFont"/>
    <w:uiPriority w:val="99"/>
    <w:semiHidden/>
    <w:unhideWhenUsed/>
    <w:rsid w:val="00EE241D"/>
    <w:rPr>
      <w:color w:val="954F72" w:themeColor="followedHyperlink"/>
      <w:u w:val="single"/>
    </w:rPr>
  </w:style>
  <w:style w:type="character" w:styleId="LineNumber">
    <w:name w:val="line number"/>
    <w:basedOn w:val="DefaultParagraphFont"/>
    <w:uiPriority w:val="99"/>
    <w:semiHidden/>
    <w:unhideWhenUsed/>
    <w:rsid w:val="006D6A93"/>
  </w:style>
  <w:style w:type="paragraph" w:styleId="TOC4">
    <w:name w:val="toc 4"/>
    <w:basedOn w:val="Normal"/>
    <w:next w:val="Normal"/>
    <w:autoRedefine/>
    <w:uiPriority w:val="39"/>
    <w:unhideWhenUsed/>
    <w:rsid w:val="005C3F75"/>
    <w:pPr>
      <w:spacing w:after="0"/>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5C3F75"/>
    <w:pPr>
      <w:spacing w:after="0"/>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5C3F75"/>
    <w:pPr>
      <w:spacing w:after="0"/>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5C3F75"/>
    <w:pPr>
      <w:spacing w:after="0"/>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5C3F75"/>
    <w:pPr>
      <w:spacing w:after="0"/>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5C3F75"/>
    <w:pPr>
      <w:spacing w:after="0"/>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4188">
      <w:bodyDiv w:val="1"/>
      <w:marLeft w:val="0"/>
      <w:marRight w:val="0"/>
      <w:marTop w:val="0"/>
      <w:marBottom w:val="0"/>
      <w:divBdr>
        <w:top w:val="none" w:sz="0" w:space="0" w:color="auto"/>
        <w:left w:val="none" w:sz="0" w:space="0" w:color="auto"/>
        <w:bottom w:val="none" w:sz="0" w:space="0" w:color="auto"/>
        <w:right w:val="none" w:sz="0" w:space="0" w:color="auto"/>
      </w:divBdr>
    </w:div>
    <w:div w:id="13502343">
      <w:bodyDiv w:val="1"/>
      <w:marLeft w:val="0"/>
      <w:marRight w:val="0"/>
      <w:marTop w:val="0"/>
      <w:marBottom w:val="0"/>
      <w:divBdr>
        <w:top w:val="none" w:sz="0" w:space="0" w:color="auto"/>
        <w:left w:val="none" w:sz="0" w:space="0" w:color="auto"/>
        <w:bottom w:val="none" w:sz="0" w:space="0" w:color="auto"/>
        <w:right w:val="none" w:sz="0" w:space="0" w:color="auto"/>
      </w:divBdr>
      <w:divsChild>
        <w:div w:id="979848441">
          <w:marLeft w:val="0"/>
          <w:marRight w:val="0"/>
          <w:marTop w:val="0"/>
          <w:marBottom w:val="0"/>
          <w:divBdr>
            <w:top w:val="none" w:sz="0" w:space="0" w:color="auto"/>
            <w:left w:val="none" w:sz="0" w:space="0" w:color="auto"/>
            <w:bottom w:val="none" w:sz="0" w:space="0" w:color="auto"/>
            <w:right w:val="none" w:sz="0" w:space="0" w:color="auto"/>
          </w:divBdr>
          <w:divsChild>
            <w:div w:id="1279682332">
              <w:marLeft w:val="0"/>
              <w:marRight w:val="0"/>
              <w:marTop w:val="0"/>
              <w:marBottom w:val="0"/>
              <w:divBdr>
                <w:top w:val="none" w:sz="0" w:space="0" w:color="auto"/>
                <w:left w:val="none" w:sz="0" w:space="0" w:color="auto"/>
                <w:bottom w:val="none" w:sz="0" w:space="0" w:color="auto"/>
                <w:right w:val="none" w:sz="0" w:space="0" w:color="auto"/>
              </w:divBdr>
              <w:divsChild>
                <w:div w:id="833181817">
                  <w:marLeft w:val="0"/>
                  <w:marRight w:val="0"/>
                  <w:marTop w:val="0"/>
                  <w:marBottom w:val="0"/>
                  <w:divBdr>
                    <w:top w:val="none" w:sz="0" w:space="0" w:color="auto"/>
                    <w:left w:val="none" w:sz="0" w:space="0" w:color="auto"/>
                    <w:bottom w:val="none" w:sz="0" w:space="0" w:color="auto"/>
                    <w:right w:val="none" w:sz="0" w:space="0" w:color="auto"/>
                  </w:divBdr>
                  <w:divsChild>
                    <w:div w:id="164554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215809">
      <w:bodyDiv w:val="1"/>
      <w:marLeft w:val="0"/>
      <w:marRight w:val="0"/>
      <w:marTop w:val="0"/>
      <w:marBottom w:val="0"/>
      <w:divBdr>
        <w:top w:val="none" w:sz="0" w:space="0" w:color="auto"/>
        <w:left w:val="none" w:sz="0" w:space="0" w:color="auto"/>
        <w:bottom w:val="none" w:sz="0" w:space="0" w:color="auto"/>
        <w:right w:val="none" w:sz="0" w:space="0" w:color="auto"/>
      </w:divBdr>
    </w:div>
    <w:div w:id="182983088">
      <w:bodyDiv w:val="1"/>
      <w:marLeft w:val="0"/>
      <w:marRight w:val="0"/>
      <w:marTop w:val="0"/>
      <w:marBottom w:val="0"/>
      <w:divBdr>
        <w:top w:val="none" w:sz="0" w:space="0" w:color="auto"/>
        <w:left w:val="none" w:sz="0" w:space="0" w:color="auto"/>
        <w:bottom w:val="none" w:sz="0" w:space="0" w:color="auto"/>
        <w:right w:val="none" w:sz="0" w:space="0" w:color="auto"/>
      </w:divBdr>
      <w:divsChild>
        <w:div w:id="1674145253">
          <w:marLeft w:val="0"/>
          <w:marRight w:val="0"/>
          <w:marTop w:val="0"/>
          <w:marBottom w:val="0"/>
          <w:divBdr>
            <w:top w:val="none" w:sz="0" w:space="0" w:color="auto"/>
            <w:left w:val="none" w:sz="0" w:space="0" w:color="auto"/>
            <w:bottom w:val="none" w:sz="0" w:space="0" w:color="auto"/>
            <w:right w:val="none" w:sz="0" w:space="0" w:color="auto"/>
          </w:divBdr>
          <w:divsChild>
            <w:div w:id="1695426185">
              <w:marLeft w:val="0"/>
              <w:marRight w:val="0"/>
              <w:marTop w:val="0"/>
              <w:marBottom w:val="0"/>
              <w:divBdr>
                <w:top w:val="none" w:sz="0" w:space="0" w:color="auto"/>
                <w:left w:val="none" w:sz="0" w:space="0" w:color="auto"/>
                <w:bottom w:val="none" w:sz="0" w:space="0" w:color="auto"/>
                <w:right w:val="none" w:sz="0" w:space="0" w:color="auto"/>
              </w:divBdr>
              <w:divsChild>
                <w:div w:id="513498024">
                  <w:marLeft w:val="0"/>
                  <w:marRight w:val="0"/>
                  <w:marTop w:val="0"/>
                  <w:marBottom w:val="0"/>
                  <w:divBdr>
                    <w:top w:val="none" w:sz="0" w:space="0" w:color="auto"/>
                    <w:left w:val="none" w:sz="0" w:space="0" w:color="auto"/>
                    <w:bottom w:val="none" w:sz="0" w:space="0" w:color="auto"/>
                    <w:right w:val="none" w:sz="0" w:space="0" w:color="auto"/>
                  </w:divBdr>
                  <w:divsChild>
                    <w:div w:id="18206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828172">
      <w:bodyDiv w:val="1"/>
      <w:marLeft w:val="0"/>
      <w:marRight w:val="0"/>
      <w:marTop w:val="0"/>
      <w:marBottom w:val="0"/>
      <w:divBdr>
        <w:top w:val="none" w:sz="0" w:space="0" w:color="auto"/>
        <w:left w:val="none" w:sz="0" w:space="0" w:color="auto"/>
        <w:bottom w:val="none" w:sz="0" w:space="0" w:color="auto"/>
        <w:right w:val="none" w:sz="0" w:space="0" w:color="auto"/>
      </w:divBdr>
      <w:divsChild>
        <w:div w:id="2115439974">
          <w:marLeft w:val="0"/>
          <w:marRight w:val="0"/>
          <w:marTop w:val="0"/>
          <w:marBottom w:val="0"/>
          <w:divBdr>
            <w:top w:val="none" w:sz="0" w:space="0" w:color="auto"/>
            <w:left w:val="none" w:sz="0" w:space="0" w:color="auto"/>
            <w:bottom w:val="none" w:sz="0" w:space="0" w:color="auto"/>
            <w:right w:val="none" w:sz="0" w:space="0" w:color="auto"/>
          </w:divBdr>
          <w:divsChild>
            <w:div w:id="381563620">
              <w:marLeft w:val="0"/>
              <w:marRight w:val="0"/>
              <w:marTop w:val="0"/>
              <w:marBottom w:val="0"/>
              <w:divBdr>
                <w:top w:val="none" w:sz="0" w:space="0" w:color="auto"/>
                <w:left w:val="none" w:sz="0" w:space="0" w:color="auto"/>
                <w:bottom w:val="none" w:sz="0" w:space="0" w:color="auto"/>
                <w:right w:val="none" w:sz="0" w:space="0" w:color="auto"/>
              </w:divBdr>
              <w:divsChild>
                <w:div w:id="37867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712042">
      <w:bodyDiv w:val="1"/>
      <w:marLeft w:val="0"/>
      <w:marRight w:val="0"/>
      <w:marTop w:val="0"/>
      <w:marBottom w:val="0"/>
      <w:divBdr>
        <w:top w:val="none" w:sz="0" w:space="0" w:color="auto"/>
        <w:left w:val="none" w:sz="0" w:space="0" w:color="auto"/>
        <w:bottom w:val="none" w:sz="0" w:space="0" w:color="auto"/>
        <w:right w:val="none" w:sz="0" w:space="0" w:color="auto"/>
      </w:divBdr>
      <w:divsChild>
        <w:div w:id="20782536">
          <w:marLeft w:val="0"/>
          <w:marRight w:val="0"/>
          <w:marTop w:val="0"/>
          <w:marBottom w:val="0"/>
          <w:divBdr>
            <w:top w:val="none" w:sz="0" w:space="0" w:color="auto"/>
            <w:left w:val="none" w:sz="0" w:space="0" w:color="auto"/>
            <w:bottom w:val="none" w:sz="0" w:space="0" w:color="auto"/>
            <w:right w:val="none" w:sz="0" w:space="0" w:color="auto"/>
          </w:divBdr>
          <w:divsChild>
            <w:div w:id="1396004343">
              <w:marLeft w:val="0"/>
              <w:marRight w:val="0"/>
              <w:marTop w:val="0"/>
              <w:marBottom w:val="0"/>
              <w:divBdr>
                <w:top w:val="none" w:sz="0" w:space="0" w:color="auto"/>
                <w:left w:val="none" w:sz="0" w:space="0" w:color="auto"/>
                <w:bottom w:val="none" w:sz="0" w:space="0" w:color="auto"/>
                <w:right w:val="none" w:sz="0" w:space="0" w:color="auto"/>
              </w:divBdr>
              <w:divsChild>
                <w:div w:id="1512839789">
                  <w:marLeft w:val="0"/>
                  <w:marRight w:val="0"/>
                  <w:marTop w:val="0"/>
                  <w:marBottom w:val="0"/>
                  <w:divBdr>
                    <w:top w:val="none" w:sz="0" w:space="0" w:color="auto"/>
                    <w:left w:val="none" w:sz="0" w:space="0" w:color="auto"/>
                    <w:bottom w:val="none" w:sz="0" w:space="0" w:color="auto"/>
                    <w:right w:val="none" w:sz="0" w:space="0" w:color="auto"/>
                  </w:divBdr>
                  <w:divsChild>
                    <w:div w:id="60916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216420">
      <w:bodyDiv w:val="1"/>
      <w:marLeft w:val="0"/>
      <w:marRight w:val="0"/>
      <w:marTop w:val="0"/>
      <w:marBottom w:val="0"/>
      <w:divBdr>
        <w:top w:val="none" w:sz="0" w:space="0" w:color="auto"/>
        <w:left w:val="none" w:sz="0" w:space="0" w:color="auto"/>
        <w:bottom w:val="none" w:sz="0" w:space="0" w:color="auto"/>
        <w:right w:val="none" w:sz="0" w:space="0" w:color="auto"/>
      </w:divBdr>
    </w:div>
    <w:div w:id="283122363">
      <w:bodyDiv w:val="1"/>
      <w:marLeft w:val="0"/>
      <w:marRight w:val="0"/>
      <w:marTop w:val="0"/>
      <w:marBottom w:val="0"/>
      <w:divBdr>
        <w:top w:val="none" w:sz="0" w:space="0" w:color="auto"/>
        <w:left w:val="none" w:sz="0" w:space="0" w:color="auto"/>
        <w:bottom w:val="none" w:sz="0" w:space="0" w:color="auto"/>
        <w:right w:val="none" w:sz="0" w:space="0" w:color="auto"/>
      </w:divBdr>
    </w:div>
    <w:div w:id="304701871">
      <w:bodyDiv w:val="1"/>
      <w:marLeft w:val="0"/>
      <w:marRight w:val="0"/>
      <w:marTop w:val="0"/>
      <w:marBottom w:val="0"/>
      <w:divBdr>
        <w:top w:val="none" w:sz="0" w:space="0" w:color="auto"/>
        <w:left w:val="none" w:sz="0" w:space="0" w:color="auto"/>
        <w:bottom w:val="none" w:sz="0" w:space="0" w:color="auto"/>
        <w:right w:val="none" w:sz="0" w:space="0" w:color="auto"/>
      </w:divBdr>
      <w:divsChild>
        <w:div w:id="1546065718">
          <w:marLeft w:val="0"/>
          <w:marRight w:val="0"/>
          <w:marTop w:val="0"/>
          <w:marBottom w:val="0"/>
          <w:divBdr>
            <w:top w:val="none" w:sz="0" w:space="0" w:color="auto"/>
            <w:left w:val="none" w:sz="0" w:space="0" w:color="auto"/>
            <w:bottom w:val="none" w:sz="0" w:space="0" w:color="auto"/>
            <w:right w:val="none" w:sz="0" w:space="0" w:color="auto"/>
          </w:divBdr>
          <w:divsChild>
            <w:div w:id="2016492797">
              <w:marLeft w:val="0"/>
              <w:marRight w:val="0"/>
              <w:marTop w:val="0"/>
              <w:marBottom w:val="0"/>
              <w:divBdr>
                <w:top w:val="none" w:sz="0" w:space="0" w:color="auto"/>
                <w:left w:val="none" w:sz="0" w:space="0" w:color="auto"/>
                <w:bottom w:val="none" w:sz="0" w:space="0" w:color="auto"/>
                <w:right w:val="none" w:sz="0" w:space="0" w:color="auto"/>
              </w:divBdr>
              <w:divsChild>
                <w:div w:id="124860239">
                  <w:marLeft w:val="0"/>
                  <w:marRight w:val="0"/>
                  <w:marTop w:val="0"/>
                  <w:marBottom w:val="0"/>
                  <w:divBdr>
                    <w:top w:val="none" w:sz="0" w:space="0" w:color="auto"/>
                    <w:left w:val="none" w:sz="0" w:space="0" w:color="auto"/>
                    <w:bottom w:val="none" w:sz="0" w:space="0" w:color="auto"/>
                    <w:right w:val="none" w:sz="0" w:space="0" w:color="auto"/>
                  </w:divBdr>
                  <w:divsChild>
                    <w:div w:id="17545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5859582">
      <w:bodyDiv w:val="1"/>
      <w:marLeft w:val="0"/>
      <w:marRight w:val="0"/>
      <w:marTop w:val="0"/>
      <w:marBottom w:val="0"/>
      <w:divBdr>
        <w:top w:val="none" w:sz="0" w:space="0" w:color="auto"/>
        <w:left w:val="none" w:sz="0" w:space="0" w:color="auto"/>
        <w:bottom w:val="none" w:sz="0" w:space="0" w:color="auto"/>
        <w:right w:val="none" w:sz="0" w:space="0" w:color="auto"/>
      </w:divBdr>
      <w:divsChild>
        <w:div w:id="1668556219">
          <w:marLeft w:val="0"/>
          <w:marRight w:val="0"/>
          <w:marTop w:val="0"/>
          <w:marBottom w:val="0"/>
          <w:divBdr>
            <w:top w:val="none" w:sz="0" w:space="0" w:color="auto"/>
            <w:left w:val="none" w:sz="0" w:space="0" w:color="auto"/>
            <w:bottom w:val="none" w:sz="0" w:space="0" w:color="auto"/>
            <w:right w:val="none" w:sz="0" w:space="0" w:color="auto"/>
          </w:divBdr>
          <w:divsChild>
            <w:div w:id="691954390">
              <w:marLeft w:val="0"/>
              <w:marRight w:val="0"/>
              <w:marTop w:val="0"/>
              <w:marBottom w:val="0"/>
              <w:divBdr>
                <w:top w:val="none" w:sz="0" w:space="0" w:color="auto"/>
                <w:left w:val="none" w:sz="0" w:space="0" w:color="auto"/>
                <w:bottom w:val="none" w:sz="0" w:space="0" w:color="auto"/>
                <w:right w:val="none" w:sz="0" w:space="0" w:color="auto"/>
              </w:divBdr>
              <w:divsChild>
                <w:div w:id="1887065629">
                  <w:marLeft w:val="0"/>
                  <w:marRight w:val="0"/>
                  <w:marTop w:val="0"/>
                  <w:marBottom w:val="0"/>
                  <w:divBdr>
                    <w:top w:val="none" w:sz="0" w:space="0" w:color="auto"/>
                    <w:left w:val="none" w:sz="0" w:space="0" w:color="auto"/>
                    <w:bottom w:val="none" w:sz="0" w:space="0" w:color="auto"/>
                    <w:right w:val="none" w:sz="0" w:space="0" w:color="auto"/>
                  </w:divBdr>
                  <w:divsChild>
                    <w:div w:id="31149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392931">
      <w:bodyDiv w:val="1"/>
      <w:marLeft w:val="0"/>
      <w:marRight w:val="0"/>
      <w:marTop w:val="0"/>
      <w:marBottom w:val="0"/>
      <w:divBdr>
        <w:top w:val="none" w:sz="0" w:space="0" w:color="auto"/>
        <w:left w:val="none" w:sz="0" w:space="0" w:color="auto"/>
        <w:bottom w:val="none" w:sz="0" w:space="0" w:color="auto"/>
        <w:right w:val="none" w:sz="0" w:space="0" w:color="auto"/>
      </w:divBdr>
      <w:divsChild>
        <w:div w:id="1196892967">
          <w:marLeft w:val="0"/>
          <w:marRight w:val="0"/>
          <w:marTop w:val="0"/>
          <w:marBottom w:val="0"/>
          <w:divBdr>
            <w:top w:val="none" w:sz="0" w:space="0" w:color="auto"/>
            <w:left w:val="none" w:sz="0" w:space="0" w:color="auto"/>
            <w:bottom w:val="none" w:sz="0" w:space="0" w:color="auto"/>
            <w:right w:val="none" w:sz="0" w:space="0" w:color="auto"/>
          </w:divBdr>
          <w:divsChild>
            <w:div w:id="2046441714">
              <w:marLeft w:val="0"/>
              <w:marRight w:val="0"/>
              <w:marTop w:val="0"/>
              <w:marBottom w:val="0"/>
              <w:divBdr>
                <w:top w:val="none" w:sz="0" w:space="0" w:color="auto"/>
                <w:left w:val="none" w:sz="0" w:space="0" w:color="auto"/>
                <w:bottom w:val="none" w:sz="0" w:space="0" w:color="auto"/>
                <w:right w:val="none" w:sz="0" w:space="0" w:color="auto"/>
              </w:divBdr>
              <w:divsChild>
                <w:div w:id="884870475">
                  <w:marLeft w:val="0"/>
                  <w:marRight w:val="0"/>
                  <w:marTop w:val="0"/>
                  <w:marBottom w:val="0"/>
                  <w:divBdr>
                    <w:top w:val="none" w:sz="0" w:space="0" w:color="auto"/>
                    <w:left w:val="none" w:sz="0" w:space="0" w:color="auto"/>
                    <w:bottom w:val="none" w:sz="0" w:space="0" w:color="auto"/>
                    <w:right w:val="none" w:sz="0" w:space="0" w:color="auto"/>
                  </w:divBdr>
                  <w:divsChild>
                    <w:div w:id="163894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288192">
      <w:bodyDiv w:val="1"/>
      <w:marLeft w:val="0"/>
      <w:marRight w:val="0"/>
      <w:marTop w:val="0"/>
      <w:marBottom w:val="0"/>
      <w:divBdr>
        <w:top w:val="none" w:sz="0" w:space="0" w:color="auto"/>
        <w:left w:val="none" w:sz="0" w:space="0" w:color="auto"/>
        <w:bottom w:val="none" w:sz="0" w:space="0" w:color="auto"/>
        <w:right w:val="none" w:sz="0" w:space="0" w:color="auto"/>
      </w:divBdr>
      <w:divsChild>
        <w:div w:id="1494369882">
          <w:marLeft w:val="0"/>
          <w:marRight w:val="0"/>
          <w:marTop w:val="0"/>
          <w:marBottom w:val="0"/>
          <w:divBdr>
            <w:top w:val="none" w:sz="0" w:space="0" w:color="auto"/>
            <w:left w:val="none" w:sz="0" w:space="0" w:color="auto"/>
            <w:bottom w:val="none" w:sz="0" w:space="0" w:color="auto"/>
            <w:right w:val="none" w:sz="0" w:space="0" w:color="auto"/>
          </w:divBdr>
          <w:divsChild>
            <w:div w:id="1420256595">
              <w:marLeft w:val="0"/>
              <w:marRight w:val="0"/>
              <w:marTop w:val="0"/>
              <w:marBottom w:val="0"/>
              <w:divBdr>
                <w:top w:val="none" w:sz="0" w:space="0" w:color="auto"/>
                <w:left w:val="none" w:sz="0" w:space="0" w:color="auto"/>
                <w:bottom w:val="none" w:sz="0" w:space="0" w:color="auto"/>
                <w:right w:val="none" w:sz="0" w:space="0" w:color="auto"/>
              </w:divBdr>
              <w:divsChild>
                <w:div w:id="538127345">
                  <w:marLeft w:val="0"/>
                  <w:marRight w:val="0"/>
                  <w:marTop w:val="0"/>
                  <w:marBottom w:val="0"/>
                  <w:divBdr>
                    <w:top w:val="none" w:sz="0" w:space="0" w:color="auto"/>
                    <w:left w:val="none" w:sz="0" w:space="0" w:color="auto"/>
                    <w:bottom w:val="none" w:sz="0" w:space="0" w:color="auto"/>
                    <w:right w:val="none" w:sz="0" w:space="0" w:color="auto"/>
                  </w:divBdr>
                  <w:divsChild>
                    <w:div w:id="78789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3744148">
      <w:bodyDiv w:val="1"/>
      <w:marLeft w:val="0"/>
      <w:marRight w:val="0"/>
      <w:marTop w:val="0"/>
      <w:marBottom w:val="0"/>
      <w:divBdr>
        <w:top w:val="none" w:sz="0" w:space="0" w:color="auto"/>
        <w:left w:val="none" w:sz="0" w:space="0" w:color="auto"/>
        <w:bottom w:val="none" w:sz="0" w:space="0" w:color="auto"/>
        <w:right w:val="none" w:sz="0" w:space="0" w:color="auto"/>
      </w:divBdr>
    </w:div>
    <w:div w:id="533929276">
      <w:bodyDiv w:val="1"/>
      <w:marLeft w:val="0"/>
      <w:marRight w:val="0"/>
      <w:marTop w:val="0"/>
      <w:marBottom w:val="0"/>
      <w:divBdr>
        <w:top w:val="none" w:sz="0" w:space="0" w:color="auto"/>
        <w:left w:val="none" w:sz="0" w:space="0" w:color="auto"/>
        <w:bottom w:val="none" w:sz="0" w:space="0" w:color="auto"/>
        <w:right w:val="none" w:sz="0" w:space="0" w:color="auto"/>
      </w:divBdr>
    </w:div>
    <w:div w:id="541014146">
      <w:bodyDiv w:val="1"/>
      <w:marLeft w:val="0"/>
      <w:marRight w:val="0"/>
      <w:marTop w:val="0"/>
      <w:marBottom w:val="0"/>
      <w:divBdr>
        <w:top w:val="none" w:sz="0" w:space="0" w:color="auto"/>
        <w:left w:val="none" w:sz="0" w:space="0" w:color="auto"/>
        <w:bottom w:val="none" w:sz="0" w:space="0" w:color="auto"/>
        <w:right w:val="none" w:sz="0" w:space="0" w:color="auto"/>
      </w:divBdr>
      <w:divsChild>
        <w:div w:id="466242836">
          <w:marLeft w:val="0"/>
          <w:marRight w:val="0"/>
          <w:marTop w:val="0"/>
          <w:marBottom w:val="0"/>
          <w:divBdr>
            <w:top w:val="none" w:sz="0" w:space="0" w:color="auto"/>
            <w:left w:val="none" w:sz="0" w:space="0" w:color="auto"/>
            <w:bottom w:val="none" w:sz="0" w:space="0" w:color="auto"/>
            <w:right w:val="none" w:sz="0" w:space="0" w:color="auto"/>
          </w:divBdr>
          <w:divsChild>
            <w:div w:id="644745921">
              <w:marLeft w:val="0"/>
              <w:marRight w:val="0"/>
              <w:marTop w:val="0"/>
              <w:marBottom w:val="0"/>
              <w:divBdr>
                <w:top w:val="none" w:sz="0" w:space="0" w:color="auto"/>
                <w:left w:val="none" w:sz="0" w:space="0" w:color="auto"/>
                <w:bottom w:val="none" w:sz="0" w:space="0" w:color="auto"/>
                <w:right w:val="none" w:sz="0" w:space="0" w:color="auto"/>
              </w:divBdr>
              <w:divsChild>
                <w:div w:id="1754014406">
                  <w:marLeft w:val="0"/>
                  <w:marRight w:val="0"/>
                  <w:marTop w:val="0"/>
                  <w:marBottom w:val="0"/>
                  <w:divBdr>
                    <w:top w:val="none" w:sz="0" w:space="0" w:color="auto"/>
                    <w:left w:val="none" w:sz="0" w:space="0" w:color="auto"/>
                    <w:bottom w:val="none" w:sz="0" w:space="0" w:color="auto"/>
                    <w:right w:val="none" w:sz="0" w:space="0" w:color="auto"/>
                  </w:divBdr>
                  <w:divsChild>
                    <w:div w:id="79521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8883503">
      <w:bodyDiv w:val="1"/>
      <w:marLeft w:val="0"/>
      <w:marRight w:val="0"/>
      <w:marTop w:val="0"/>
      <w:marBottom w:val="0"/>
      <w:divBdr>
        <w:top w:val="none" w:sz="0" w:space="0" w:color="auto"/>
        <w:left w:val="none" w:sz="0" w:space="0" w:color="auto"/>
        <w:bottom w:val="none" w:sz="0" w:space="0" w:color="auto"/>
        <w:right w:val="none" w:sz="0" w:space="0" w:color="auto"/>
      </w:divBdr>
    </w:div>
    <w:div w:id="594173025">
      <w:bodyDiv w:val="1"/>
      <w:marLeft w:val="0"/>
      <w:marRight w:val="0"/>
      <w:marTop w:val="0"/>
      <w:marBottom w:val="0"/>
      <w:divBdr>
        <w:top w:val="none" w:sz="0" w:space="0" w:color="auto"/>
        <w:left w:val="none" w:sz="0" w:space="0" w:color="auto"/>
        <w:bottom w:val="none" w:sz="0" w:space="0" w:color="auto"/>
        <w:right w:val="none" w:sz="0" w:space="0" w:color="auto"/>
      </w:divBdr>
      <w:divsChild>
        <w:div w:id="915819756">
          <w:marLeft w:val="0"/>
          <w:marRight w:val="0"/>
          <w:marTop w:val="0"/>
          <w:marBottom w:val="0"/>
          <w:divBdr>
            <w:top w:val="none" w:sz="0" w:space="0" w:color="auto"/>
            <w:left w:val="none" w:sz="0" w:space="0" w:color="auto"/>
            <w:bottom w:val="none" w:sz="0" w:space="0" w:color="auto"/>
            <w:right w:val="none" w:sz="0" w:space="0" w:color="auto"/>
          </w:divBdr>
          <w:divsChild>
            <w:div w:id="1657613630">
              <w:marLeft w:val="0"/>
              <w:marRight w:val="0"/>
              <w:marTop w:val="0"/>
              <w:marBottom w:val="0"/>
              <w:divBdr>
                <w:top w:val="none" w:sz="0" w:space="0" w:color="auto"/>
                <w:left w:val="none" w:sz="0" w:space="0" w:color="auto"/>
                <w:bottom w:val="none" w:sz="0" w:space="0" w:color="auto"/>
                <w:right w:val="none" w:sz="0" w:space="0" w:color="auto"/>
              </w:divBdr>
              <w:divsChild>
                <w:div w:id="2113165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827175">
      <w:bodyDiv w:val="1"/>
      <w:marLeft w:val="0"/>
      <w:marRight w:val="0"/>
      <w:marTop w:val="0"/>
      <w:marBottom w:val="0"/>
      <w:divBdr>
        <w:top w:val="none" w:sz="0" w:space="0" w:color="auto"/>
        <w:left w:val="none" w:sz="0" w:space="0" w:color="auto"/>
        <w:bottom w:val="none" w:sz="0" w:space="0" w:color="auto"/>
        <w:right w:val="none" w:sz="0" w:space="0" w:color="auto"/>
      </w:divBdr>
      <w:divsChild>
        <w:div w:id="885874135">
          <w:marLeft w:val="0"/>
          <w:marRight w:val="0"/>
          <w:marTop w:val="0"/>
          <w:marBottom w:val="0"/>
          <w:divBdr>
            <w:top w:val="none" w:sz="0" w:space="0" w:color="auto"/>
            <w:left w:val="none" w:sz="0" w:space="0" w:color="auto"/>
            <w:bottom w:val="none" w:sz="0" w:space="0" w:color="auto"/>
            <w:right w:val="none" w:sz="0" w:space="0" w:color="auto"/>
          </w:divBdr>
          <w:divsChild>
            <w:div w:id="2019118587">
              <w:marLeft w:val="0"/>
              <w:marRight w:val="0"/>
              <w:marTop w:val="0"/>
              <w:marBottom w:val="0"/>
              <w:divBdr>
                <w:top w:val="none" w:sz="0" w:space="0" w:color="auto"/>
                <w:left w:val="none" w:sz="0" w:space="0" w:color="auto"/>
                <w:bottom w:val="none" w:sz="0" w:space="0" w:color="auto"/>
                <w:right w:val="none" w:sz="0" w:space="0" w:color="auto"/>
              </w:divBdr>
              <w:divsChild>
                <w:div w:id="716125521">
                  <w:marLeft w:val="0"/>
                  <w:marRight w:val="0"/>
                  <w:marTop w:val="0"/>
                  <w:marBottom w:val="0"/>
                  <w:divBdr>
                    <w:top w:val="none" w:sz="0" w:space="0" w:color="auto"/>
                    <w:left w:val="none" w:sz="0" w:space="0" w:color="auto"/>
                    <w:bottom w:val="none" w:sz="0" w:space="0" w:color="auto"/>
                    <w:right w:val="none" w:sz="0" w:space="0" w:color="auto"/>
                  </w:divBdr>
                  <w:divsChild>
                    <w:div w:id="69180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8218952">
      <w:bodyDiv w:val="1"/>
      <w:marLeft w:val="0"/>
      <w:marRight w:val="0"/>
      <w:marTop w:val="0"/>
      <w:marBottom w:val="0"/>
      <w:divBdr>
        <w:top w:val="none" w:sz="0" w:space="0" w:color="auto"/>
        <w:left w:val="none" w:sz="0" w:space="0" w:color="auto"/>
        <w:bottom w:val="none" w:sz="0" w:space="0" w:color="auto"/>
        <w:right w:val="none" w:sz="0" w:space="0" w:color="auto"/>
      </w:divBdr>
      <w:divsChild>
        <w:div w:id="1118258766">
          <w:marLeft w:val="0"/>
          <w:marRight w:val="0"/>
          <w:marTop w:val="0"/>
          <w:marBottom w:val="0"/>
          <w:divBdr>
            <w:top w:val="none" w:sz="0" w:space="0" w:color="auto"/>
            <w:left w:val="none" w:sz="0" w:space="0" w:color="auto"/>
            <w:bottom w:val="none" w:sz="0" w:space="0" w:color="auto"/>
            <w:right w:val="none" w:sz="0" w:space="0" w:color="auto"/>
          </w:divBdr>
          <w:divsChild>
            <w:div w:id="1558975317">
              <w:marLeft w:val="0"/>
              <w:marRight w:val="0"/>
              <w:marTop w:val="0"/>
              <w:marBottom w:val="0"/>
              <w:divBdr>
                <w:top w:val="none" w:sz="0" w:space="0" w:color="auto"/>
                <w:left w:val="none" w:sz="0" w:space="0" w:color="auto"/>
                <w:bottom w:val="none" w:sz="0" w:space="0" w:color="auto"/>
                <w:right w:val="none" w:sz="0" w:space="0" w:color="auto"/>
              </w:divBdr>
              <w:divsChild>
                <w:div w:id="31110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8555490">
      <w:bodyDiv w:val="1"/>
      <w:marLeft w:val="0"/>
      <w:marRight w:val="0"/>
      <w:marTop w:val="0"/>
      <w:marBottom w:val="0"/>
      <w:divBdr>
        <w:top w:val="none" w:sz="0" w:space="0" w:color="auto"/>
        <w:left w:val="none" w:sz="0" w:space="0" w:color="auto"/>
        <w:bottom w:val="none" w:sz="0" w:space="0" w:color="auto"/>
        <w:right w:val="none" w:sz="0" w:space="0" w:color="auto"/>
      </w:divBdr>
      <w:divsChild>
        <w:div w:id="1658532034">
          <w:marLeft w:val="0"/>
          <w:marRight w:val="0"/>
          <w:marTop w:val="0"/>
          <w:marBottom w:val="0"/>
          <w:divBdr>
            <w:top w:val="none" w:sz="0" w:space="0" w:color="auto"/>
            <w:left w:val="none" w:sz="0" w:space="0" w:color="auto"/>
            <w:bottom w:val="none" w:sz="0" w:space="0" w:color="auto"/>
            <w:right w:val="none" w:sz="0" w:space="0" w:color="auto"/>
          </w:divBdr>
          <w:divsChild>
            <w:div w:id="696656621">
              <w:marLeft w:val="0"/>
              <w:marRight w:val="0"/>
              <w:marTop w:val="0"/>
              <w:marBottom w:val="0"/>
              <w:divBdr>
                <w:top w:val="none" w:sz="0" w:space="0" w:color="auto"/>
                <w:left w:val="none" w:sz="0" w:space="0" w:color="auto"/>
                <w:bottom w:val="none" w:sz="0" w:space="0" w:color="auto"/>
                <w:right w:val="none" w:sz="0" w:space="0" w:color="auto"/>
              </w:divBdr>
              <w:divsChild>
                <w:div w:id="154613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595919">
      <w:bodyDiv w:val="1"/>
      <w:marLeft w:val="0"/>
      <w:marRight w:val="0"/>
      <w:marTop w:val="0"/>
      <w:marBottom w:val="0"/>
      <w:divBdr>
        <w:top w:val="none" w:sz="0" w:space="0" w:color="auto"/>
        <w:left w:val="none" w:sz="0" w:space="0" w:color="auto"/>
        <w:bottom w:val="none" w:sz="0" w:space="0" w:color="auto"/>
        <w:right w:val="none" w:sz="0" w:space="0" w:color="auto"/>
      </w:divBdr>
    </w:div>
    <w:div w:id="776872386">
      <w:bodyDiv w:val="1"/>
      <w:marLeft w:val="0"/>
      <w:marRight w:val="0"/>
      <w:marTop w:val="0"/>
      <w:marBottom w:val="0"/>
      <w:divBdr>
        <w:top w:val="none" w:sz="0" w:space="0" w:color="auto"/>
        <w:left w:val="none" w:sz="0" w:space="0" w:color="auto"/>
        <w:bottom w:val="none" w:sz="0" w:space="0" w:color="auto"/>
        <w:right w:val="none" w:sz="0" w:space="0" w:color="auto"/>
      </w:divBdr>
    </w:div>
    <w:div w:id="812986871">
      <w:bodyDiv w:val="1"/>
      <w:marLeft w:val="0"/>
      <w:marRight w:val="0"/>
      <w:marTop w:val="0"/>
      <w:marBottom w:val="0"/>
      <w:divBdr>
        <w:top w:val="none" w:sz="0" w:space="0" w:color="auto"/>
        <w:left w:val="none" w:sz="0" w:space="0" w:color="auto"/>
        <w:bottom w:val="none" w:sz="0" w:space="0" w:color="auto"/>
        <w:right w:val="none" w:sz="0" w:space="0" w:color="auto"/>
      </w:divBdr>
    </w:div>
    <w:div w:id="937760218">
      <w:bodyDiv w:val="1"/>
      <w:marLeft w:val="0"/>
      <w:marRight w:val="0"/>
      <w:marTop w:val="0"/>
      <w:marBottom w:val="0"/>
      <w:divBdr>
        <w:top w:val="none" w:sz="0" w:space="0" w:color="auto"/>
        <w:left w:val="none" w:sz="0" w:space="0" w:color="auto"/>
        <w:bottom w:val="none" w:sz="0" w:space="0" w:color="auto"/>
        <w:right w:val="none" w:sz="0" w:space="0" w:color="auto"/>
      </w:divBdr>
      <w:divsChild>
        <w:div w:id="2065568621">
          <w:marLeft w:val="0"/>
          <w:marRight w:val="0"/>
          <w:marTop w:val="0"/>
          <w:marBottom w:val="0"/>
          <w:divBdr>
            <w:top w:val="none" w:sz="0" w:space="0" w:color="auto"/>
            <w:left w:val="none" w:sz="0" w:space="0" w:color="auto"/>
            <w:bottom w:val="none" w:sz="0" w:space="0" w:color="auto"/>
            <w:right w:val="none" w:sz="0" w:space="0" w:color="auto"/>
          </w:divBdr>
          <w:divsChild>
            <w:div w:id="1328292880">
              <w:marLeft w:val="0"/>
              <w:marRight w:val="0"/>
              <w:marTop w:val="0"/>
              <w:marBottom w:val="0"/>
              <w:divBdr>
                <w:top w:val="none" w:sz="0" w:space="0" w:color="auto"/>
                <w:left w:val="none" w:sz="0" w:space="0" w:color="auto"/>
                <w:bottom w:val="none" w:sz="0" w:space="0" w:color="auto"/>
                <w:right w:val="none" w:sz="0" w:space="0" w:color="auto"/>
              </w:divBdr>
              <w:divsChild>
                <w:div w:id="92939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253822">
      <w:bodyDiv w:val="1"/>
      <w:marLeft w:val="0"/>
      <w:marRight w:val="0"/>
      <w:marTop w:val="0"/>
      <w:marBottom w:val="0"/>
      <w:divBdr>
        <w:top w:val="none" w:sz="0" w:space="0" w:color="auto"/>
        <w:left w:val="none" w:sz="0" w:space="0" w:color="auto"/>
        <w:bottom w:val="none" w:sz="0" w:space="0" w:color="auto"/>
        <w:right w:val="none" w:sz="0" w:space="0" w:color="auto"/>
      </w:divBdr>
    </w:div>
    <w:div w:id="979771330">
      <w:bodyDiv w:val="1"/>
      <w:marLeft w:val="0"/>
      <w:marRight w:val="0"/>
      <w:marTop w:val="0"/>
      <w:marBottom w:val="0"/>
      <w:divBdr>
        <w:top w:val="none" w:sz="0" w:space="0" w:color="auto"/>
        <w:left w:val="none" w:sz="0" w:space="0" w:color="auto"/>
        <w:bottom w:val="none" w:sz="0" w:space="0" w:color="auto"/>
        <w:right w:val="none" w:sz="0" w:space="0" w:color="auto"/>
      </w:divBdr>
    </w:div>
    <w:div w:id="983267619">
      <w:bodyDiv w:val="1"/>
      <w:marLeft w:val="0"/>
      <w:marRight w:val="0"/>
      <w:marTop w:val="0"/>
      <w:marBottom w:val="0"/>
      <w:divBdr>
        <w:top w:val="none" w:sz="0" w:space="0" w:color="auto"/>
        <w:left w:val="none" w:sz="0" w:space="0" w:color="auto"/>
        <w:bottom w:val="none" w:sz="0" w:space="0" w:color="auto"/>
        <w:right w:val="none" w:sz="0" w:space="0" w:color="auto"/>
      </w:divBdr>
      <w:divsChild>
        <w:div w:id="110636774">
          <w:marLeft w:val="0"/>
          <w:marRight w:val="0"/>
          <w:marTop w:val="0"/>
          <w:marBottom w:val="0"/>
          <w:divBdr>
            <w:top w:val="none" w:sz="0" w:space="0" w:color="auto"/>
            <w:left w:val="none" w:sz="0" w:space="0" w:color="auto"/>
            <w:bottom w:val="none" w:sz="0" w:space="0" w:color="auto"/>
            <w:right w:val="none" w:sz="0" w:space="0" w:color="auto"/>
          </w:divBdr>
          <w:divsChild>
            <w:div w:id="503397150">
              <w:marLeft w:val="0"/>
              <w:marRight w:val="0"/>
              <w:marTop w:val="0"/>
              <w:marBottom w:val="0"/>
              <w:divBdr>
                <w:top w:val="none" w:sz="0" w:space="0" w:color="auto"/>
                <w:left w:val="none" w:sz="0" w:space="0" w:color="auto"/>
                <w:bottom w:val="none" w:sz="0" w:space="0" w:color="auto"/>
                <w:right w:val="none" w:sz="0" w:space="0" w:color="auto"/>
              </w:divBdr>
              <w:divsChild>
                <w:div w:id="88441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52073">
      <w:bodyDiv w:val="1"/>
      <w:marLeft w:val="0"/>
      <w:marRight w:val="0"/>
      <w:marTop w:val="0"/>
      <w:marBottom w:val="0"/>
      <w:divBdr>
        <w:top w:val="none" w:sz="0" w:space="0" w:color="auto"/>
        <w:left w:val="none" w:sz="0" w:space="0" w:color="auto"/>
        <w:bottom w:val="none" w:sz="0" w:space="0" w:color="auto"/>
        <w:right w:val="none" w:sz="0" w:space="0" w:color="auto"/>
      </w:divBdr>
      <w:divsChild>
        <w:div w:id="1310135939">
          <w:marLeft w:val="0"/>
          <w:marRight w:val="0"/>
          <w:marTop w:val="0"/>
          <w:marBottom w:val="0"/>
          <w:divBdr>
            <w:top w:val="none" w:sz="0" w:space="0" w:color="auto"/>
            <w:left w:val="none" w:sz="0" w:space="0" w:color="auto"/>
            <w:bottom w:val="none" w:sz="0" w:space="0" w:color="auto"/>
            <w:right w:val="none" w:sz="0" w:space="0" w:color="auto"/>
          </w:divBdr>
          <w:divsChild>
            <w:div w:id="25181217">
              <w:marLeft w:val="0"/>
              <w:marRight w:val="0"/>
              <w:marTop w:val="0"/>
              <w:marBottom w:val="0"/>
              <w:divBdr>
                <w:top w:val="none" w:sz="0" w:space="0" w:color="auto"/>
                <w:left w:val="none" w:sz="0" w:space="0" w:color="auto"/>
                <w:bottom w:val="none" w:sz="0" w:space="0" w:color="auto"/>
                <w:right w:val="none" w:sz="0" w:space="0" w:color="auto"/>
              </w:divBdr>
              <w:divsChild>
                <w:div w:id="210372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8189732">
      <w:bodyDiv w:val="1"/>
      <w:marLeft w:val="0"/>
      <w:marRight w:val="0"/>
      <w:marTop w:val="0"/>
      <w:marBottom w:val="0"/>
      <w:divBdr>
        <w:top w:val="none" w:sz="0" w:space="0" w:color="auto"/>
        <w:left w:val="none" w:sz="0" w:space="0" w:color="auto"/>
        <w:bottom w:val="none" w:sz="0" w:space="0" w:color="auto"/>
        <w:right w:val="none" w:sz="0" w:space="0" w:color="auto"/>
      </w:divBdr>
      <w:divsChild>
        <w:div w:id="839850304">
          <w:marLeft w:val="0"/>
          <w:marRight w:val="0"/>
          <w:marTop w:val="0"/>
          <w:marBottom w:val="0"/>
          <w:divBdr>
            <w:top w:val="none" w:sz="0" w:space="0" w:color="auto"/>
            <w:left w:val="none" w:sz="0" w:space="0" w:color="auto"/>
            <w:bottom w:val="none" w:sz="0" w:space="0" w:color="auto"/>
            <w:right w:val="none" w:sz="0" w:space="0" w:color="auto"/>
          </w:divBdr>
          <w:divsChild>
            <w:div w:id="1403528666">
              <w:marLeft w:val="0"/>
              <w:marRight w:val="0"/>
              <w:marTop w:val="0"/>
              <w:marBottom w:val="0"/>
              <w:divBdr>
                <w:top w:val="none" w:sz="0" w:space="0" w:color="auto"/>
                <w:left w:val="none" w:sz="0" w:space="0" w:color="auto"/>
                <w:bottom w:val="none" w:sz="0" w:space="0" w:color="auto"/>
                <w:right w:val="none" w:sz="0" w:space="0" w:color="auto"/>
              </w:divBdr>
              <w:divsChild>
                <w:div w:id="20645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689522">
      <w:bodyDiv w:val="1"/>
      <w:marLeft w:val="0"/>
      <w:marRight w:val="0"/>
      <w:marTop w:val="0"/>
      <w:marBottom w:val="0"/>
      <w:divBdr>
        <w:top w:val="none" w:sz="0" w:space="0" w:color="auto"/>
        <w:left w:val="none" w:sz="0" w:space="0" w:color="auto"/>
        <w:bottom w:val="none" w:sz="0" w:space="0" w:color="auto"/>
        <w:right w:val="none" w:sz="0" w:space="0" w:color="auto"/>
      </w:divBdr>
      <w:divsChild>
        <w:div w:id="811143981">
          <w:marLeft w:val="0"/>
          <w:marRight w:val="0"/>
          <w:marTop w:val="0"/>
          <w:marBottom w:val="0"/>
          <w:divBdr>
            <w:top w:val="none" w:sz="0" w:space="0" w:color="auto"/>
            <w:left w:val="none" w:sz="0" w:space="0" w:color="auto"/>
            <w:bottom w:val="none" w:sz="0" w:space="0" w:color="auto"/>
            <w:right w:val="none" w:sz="0" w:space="0" w:color="auto"/>
          </w:divBdr>
          <w:divsChild>
            <w:div w:id="278026831">
              <w:marLeft w:val="0"/>
              <w:marRight w:val="0"/>
              <w:marTop w:val="0"/>
              <w:marBottom w:val="0"/>
              <w:divBdr>
                <w:top w:val="none" w:sz="0" w:space="0" w:color="auto"/>
                <w:left w:val="none" w:sz="0" w:space="0" w:color="auto"/>
                <w:bottom w:val="none" w:sz="0" w:space="0" w:color="auto"/>
                <w:right w:val="none" w:sz="0" w:space="0" w:color="auto"/>
              </w:divBdr>
              <w:divsChild>
                <w:div w:id="621695622">
                  <w:marLeft w:val="0"/>
                  <w:marRight w:val="0"/>
                  <w:marTop w:val="0"/>
                  <w:marBottom w:val="0"/>
                  <w:divBdr>
                    <w:top w:val="none" w:sz="0" w:space="0" w:color="auto"/>
                    <w:left w:val="none" w:sz="0" w:space="0" w:color="auto"/>
                    <w:bottom w:val="none" w:sz="0" w:space="0" w:color="auto"/>
                    <w:right w:val="none" w:sz="0" w:space="0" w:color="auto"/>
                  </w:divBdr>
                  <w:divsChild>
                    <w:div w:id="125883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412262">
      <w:bodyDiv w:val="1"/>
      <w:marLeft w:val="0"/>
      <w:marRight w:val="0"/>
      <w:marTop w:val="0"/>
      <w:marBottom w:val="0"/>
      <w:divBdr>
        <w:top w:val="none" w:sz="0" w:space="0" w:color="auto"/>
        <w:left w:val="none" w:sz="0" w:space="0" w:color="auto"/>
        <w:bottom w:val="none" w:sz="0" w:space="0" w:color="auto"/>
        <w:right w:val="none" w:sz="0" w:space="0" w:color="auto"/>
      </w:divBdr>
    </w:div>
    <w:div w:id="1122845839">
      <w:bodyDiv w:val="1"/>
      <w:marLeft w:val="0"/>
      <w:marRight w:val="0"/>
      <w:marTop w:val="0"/>
      <w:marBottom w:val="0"/>
      <w:divBdr>
        <w:top w:val="none" w:sz="0" w:space="0" w:color="auto"/>
        <w:left w:val="none" w:sz="0" w:space="0" w:color="auto"/>
        <w:bottom w:val="none" w:sz="0" w:space="0" w:color="auto"/>
        <w:right w:val="none" w:sz="0" w:space="0" w:color="auto"/>
      </w:divBdr>
    </w:div>
    <w:div w:id="1148716203">
      <w:bodyDiv w:val="1"/>
      <w:marLeft w:val="0"/>
      <w:marRight w:val="0"/>
      <w:marTop w:val="0"/>
      <w:marBottom w:val="0"/>
      <w:divBdr>
        <w:top w:val="none" w:sz="0" w:space="0" w:color="auto"/>
        <w:left w:val="none" w:sz="0" w:space="0" w:color="auto"/>
        <w:bottom w:val="none" w:sz="0" w:space="0" w:color="auto"/>
        <w:right w:val="none" w:sz="0" w:space="0" w:color="auto"/>
      </w:divBdr>
      <w:divsChild>
        <w:div w:id="1815566811">
          <w:marLeft w:val="0"/>
          <w:marRight w:val="0"/>
          <w:marTop w:val="0"/>
          <w:marBottom w:val="0"/>
          <w:divBdr>
            <w:top w:val="none" w:sz="0" w:space="0" w:color="auto"/>
            <w:left w:val="none" w:sz="0" w:space="0" w:color="auto"/>
            <w:bottom w:val="none" w:sz="0" w:space="0" w:color="auto"/>
            <w:right w:val="none" w:sz="0" w:space="0" w:color="auto"/>
          </w:divBdr>
          <w:divsChild>
            <w:div w:id="1664352772">
              <w:marLeft w:val="0"/>
              <w:marRight w:val="0"/>
              <w:marTop w:val="0"/>
              <w:marBottom w:val="0"/>
              <w:divBdr>
                <w:top w:val="none" w:sz="0" w:space="0" w:color="auto"/>
                <w:left w:val="none" w:sz="0" w:space="0" w:color="auto"/>
                <w:bottom w:val="none" w:sz="0" w:space="0" w:color="auto"/>
                <w:right w:val="none" w:sz="0" w:space="0" w:color="auto"/>
              </w:divBdr>
              <w:divsChild>
                <w:div w:id="1581480594">
                  <w:marLeft w:val="0"/>
                  <w:marRight w:val="0"/>
                  <w:marTop w:val="0"/>
                  <w:marBottom w:val="0"/>
                  <w:divBdr>
                    <w:top w:val="none" w:sz="0" w:space="0" w:color="auto"/>
                    <w:left w:val="none" w:sz="0" w:space="0" w:color="auto"/>
                    <w:bottom w:val="none" w:sz="0" w:space="0" w:color="auto"/>
                    <w:right w:val="none" w:sz="0" w:space="0" w:color="auto"/>
                  </w:divBdr>
                  <w:divsChild>
                    <w:div w:id="181051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726003">
      <w:bodyDiv w:val="1"/>
      <w:marLeft w:val="0"/>
      <w:marRight w:val="0"/>
      <w:marTop w:val="0"/>
      <w:marBottom w:val="0"/>
      <w:divBdr>
        <w:top w:val="none" w:sz="0" w:space="0" w:color="auto"/>
        <w:left w:val="none" w:sz="0" w:space="0" w:color="auto"/>
        <w:bottom w:val="none" w:sz="0" w:space="0" w:color="auto"/>
        <w:right w:val="none" w:sz="0" w:space="0" w:color="auto"/>
      </w:divBdr>
    </w:div>
    <w:div w:id="1192840011">
      <w:bodyDiv w:val="1"/>
      <w:marLeft w:val="0"/>
      <w:marRight w:val="0"/>
      <w:marTop w:val="0"/>
      <w:marBottom w:val="0"/>
      <w:divBdr>
        <w:top w:val="none" w:sz="0" w:space="0" w:color="auto"/>
        <w:left w:val="none" w:sz="0" w:space="0" w:color="auto"/>
        <w:bottom w:val="none" w:sz="0" w:space="0" w:color="auto"/>
        <w:right w:val="none" w:sz="0" w:space="0" w:color="auto"/>
      </w:divBdr>
      <w:divsChild>
        <w:div w:id="754664111">
          <w:marLeft w:val="0"/>
          <w:marRight w:val="0"/>
          <w:marTop w:val="0"/>
          <w:marBottom w:val="0"/>
          <w:divBdr>
            <w:top w:val="none" w:sz="0" w:space="0" w:color="auto"/>
            <w:left w:val="none" w:sz="0" w:space="0" w:color="auto"/>
            <w:bottom w:val="none" w:sz="0" w:space="0" w:color="auto"/>
            <w:right w:val="none" w:sz="0" w:space="0" w:color="auto"/>
          </w:divBdr>
          <w:divsChild>
            <w:div w:id="1666131108">
              <w:marLeft w:val="0"/>
              <w:marRight w:val="0"/>
              <w:marTop w:val="0"/>
              <w:marBottom w:val="0"/>
              <w:divBdr>
                <w:top w:val="none" w:sz="0" w:space="0" w:color="auto"/>
                <w:left w:val="none" w:sz="0" w:space="0" w:color="auto"/>
                <w:bottom w:val="none" w:sz="0" w:space="0" w:color="auto"/>
                <w:right w:val="none" w:sz="0" w:space="0" w:color="auto"/>
              </w:divBdr>
              <w:divsChild>
                <w:div w:id="108229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4888353">
      <w:bodyDiv w:val="1"/>
      <w:marLeft w:val="0"/>
      <w:marRight w:val="0"/>
      <w:marTop w:val="0"/>
      <w:marBottom w:val="0"/>
      <w:divBdr>
        <w:top w:val="none" w:sz="0" w:space="0" w:color="auto"/>
        <w:left w:val="none" w:sz="0" w:space="0" w:color="auto"/>
        <w:bottom w:val="none" w:sz="0" w:space="0" w:color="auto"/>
        <w:right w:val="none" w:sz="0" w:space="0" w:color="auto"/>
      </w:divBdr>
    </w:div>
    <w:div w:id="1330718263">
      <w:bodyDiv w:val="1"/>
      <w:marLeft w:val="0"/>
      <w:marRight w:val="0"/>
      <w:marTop w:val="0"/>
      <w:marBottom w:val="0"/>
      <w:divBdr>
        <w:top w:val="none" w:sz="0" w:space="0" w:color="auto"/>
        <w:left w:val="none" w:sz="0" w:space="0" w:color="auto"/>
        <w:bottom w:val="none" w:sz="0" w:space="0" w:color="auto"/>
        <w:right w:val="none" w:sz="0" w:space="0" w:color="auto"/>
      </w:divBdr>
    </w:div>
    <w:div w:id="1371298654">
      <w:bodyDiv w:val="1"/>
      <w:marLeft w:val="0"/>
      <w:marRight w:val="0"/>
      <w:marTop w:val="0"/>
      <w:marBottom w:val="0"/>
      <w:divBdr>
        <w:top w:val="none" w:sz="0" w:space="0" w:color="auto"/>
        <w:left w:val="none" w:sz="0" w:space="0" w:color="auto"/>
        <w:bottom w:val="none" w:sz="0" w:space="0" w:color="auto"/>
        <w:right w:val="none" w:sz="0" w:space="0" w:color="auto"/>
      </w:divBdr>
      <w:divsChild>
        <w:div w:id="142696407">
          <w:marLeft w:val="0"/>
          <w:marRight w:val="0"/>
          <w:marTop w:val="0"/>
          <w:marBottom w:val="0"/>
          <w:divBdr>
            <w:top w:val="none" w:sz="0" w:space="0" w:color="auto"/>
            <w:left w:val="none" w:sz="0" w:space="0" w:color="auto"/>
            <w:bottom w:val="none" w:sz="0" w:space="0" w:color="auto"/>
            <w:right w:val="none" w:sz="0" w:space="0" w:color="auto"/>
          </w:divBdr>
          <w:divsChild>
            <w:div w:id="1061758415">
              <w:marLeft w:val="0"/>
              <w:marRight w:val="0"/>
              <w:marTop w:val="0"/>
              <w:marBottom w:val="0"/>
              <w:divBdr>
                <w:top w:val="none" w:sz="0" w:space="0" w:color="auto"/>
                <w:left w:val="none" w:sz="0" w:space="0" w:color="auto"/>
                <w:bottom w:val="none" w:sz="0" w:space="0" w:color="auto"/>
                <w:right w:val="none" w:sz="0" w:space="0" w:color="auto"/>
              </w:divBdr>
              <w:divsChild>
                <w:div w:id="407928148">
                  <w:marLeft w:val="0"/>
                  <w:marRight w:val="0"/>
                  <w:marTop w:val="0"/>
                  <w:marBottom w:val="0"/>
                  <w:divBdr>
                    <w:top w:val="none" w:sz="0" w:space="0" w:color="auto"/>
                    <w:left w:val="none" w:sz="0" w:space="0" w:color="auto"/>
                    <w:bottom w:val="none" w:sz="0" w:space="0" w:color="auto"/>
                    <w:right w:val="none" w:sz="0" w:space="0" w:color="auto"/>
                  </w:divBdr>
                  <w:divsChild>
                    <w:div w:id="1858809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650124">
      <w:bodyDiv w:val="1"/>
      <w:marLeft w:val="0"/>
      <w:marRight w:val="0"/>
      <w:marTop w:val="0"/>
      <w:marBottom w:val="0"/>
      <w:divBdr>
        <w:top w:val="none" w:sz="0" w:space="0" w:color="auto"/>
        <w:left w:val="none" w:sz="0" w:space="0" w:color="auto"/>
        <w:bottom w:val="none" w:sz="0" w:space="0" w:color="auto"/>
        <w:right w:val="none" w:sz="0" w:space="0" w:color="auto"/>
      </w:divBdr>
      <w:divsChild>
        <w:div w:id="67583953">
          <w:marLeft w:val="0"/>
          <w:marRight w:val="0"/>
          <w:marTop w:val="0"/>
          <w:marBottom w:val="0"/>
          <w:divBdr>
            <w:top w:val="none" w:sz="0" w:space="0" w:color="auto"/>
            <w:left w:val="none" w:sz="0" w:space="0" w:color="auto"/>
            <w:bottom w:val="none" w:sz="0" w:space="0" w:color="auto"/>
            <w:right w:val="none" w:sz="0" w:space="0" w:color="auto"/>
          </w:divBdr>
          <w:divsChild>
            <w:div w:id="1311717366">
              <w:marLeft w:val="0"/>
              <w:marRight w:val="0"/>
              <w:marTop w:val="0"/>
              <w:marBottom w:val="0"/>
              <w:divBdr>
                <w:top w:val="none" w:sz="0" w:space="0" w:color="auto"/>
                <w:left w:val="none" w:sz="0" w:space="0" w:color="auto"/>
                <w:bottom w:val="none" w:sz="0" w:space="0" w:color="auto"/>
                <w:right w:val="none" w:sz="0" w:space="0" w:color="auto"/>
              </w:divBdr>
              <w:divsChild>
                <w:div w:id="149296125">
                  <w:marLeft w:val="0"/>
                  <w:marRight w:val="0"/>
                  <w:marTop w:val="0"/>
                  <w:marBottom w:val="0"/>
                  <w:divBdr>
                    <w:top w:val="none" w:sz="0" w:space="0" w:color="auto"/>
                    <w:left w:val="none" w:sz="0" w:space="0" w:color="auto"/>
                    <w:bottom w:val="none" w:sz="0" w:space="0" w:color="auto"/>
                    <w:right w:val="none" w:sz="0" w:space="0" w:color="auto"/>
                  </w:divBdr>
                  <w:divsChild>
                    <w:div w:id="1231429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569720">
      <w:bodyDiv w:val="1"/>
      <w:marLeft w:val="0"/>
      <w:marRight w:val="0"/>
      <w:marTop w:val="0"/>
      <w:marBottom w:val="0"/>
      <w:divBdr>
        <w:top w:val="none" w:sz="0" w:space="0" w:color="auto"/>
        <w:left w:val="none" w:sz="0" w:space="0" w:color="auto"/>
        <w:bottom w:val="none" w:sz="0" w:space="0" w:color="auto"/>
        <w:right w:val="none" w:sz="0" w:space="0" w:color="auto"/>
      </w:divBdr>
    </w:div>
    <w:div w:id="1435131784">
      <w:bodyDiv w:val="1"/>
      <w:marLeft w:val="0"/>
      <w:marRight w:val="0"/>
      <w:marTop w:val="0"/>
      <w:marBottom w:val="0"/>
      <w:divBdr>
        <w:top w:val="none" w:sz="0" w:space="0" w:color="auto"/>
        <w:left w:val="none" w:sz="0" w:space="0" w:color="auto"/>
        <w:bottom w:val="none" w:sz="0" w:space="0" w:color="auto"/>
        <w:right w:val="none" w:sz="0" w:space="0" w:color="auto"/>
      </w:divBdr>
      <w:divsChild>
        <w:div w:id="1392070273">
          <w:marLeft w:val="0"/>
          <w:marRight w:val="0"/>
          <w:marTop w:val="0"/>
          <w:marBottom w:val="0"/>
          <w:divBdr>
            <w:top w:val="none" w:sz="0" w:space="0" w:color="auto"/>
            <w:left w:val="none" w:sz="0" w:space="0" w:color="auto"/>
            <w:bottom w:val="none" w:sz="0" w:space="0" w:color="auto"/>
            <w:right w:val="none" w:sz="0" w:space="0" w:color="auto"/>
          </w:divBdr>
          <w:divsChild>
            <w:div w:id="1704402942">
              <w:marLeft w:val="0"/>
              <w:marRight w:val="0"/>
              <w:marTop w:val="0"/>
              <w:marBottom w:val="0"/>
              <w:divBdr>
                <w:top w:val="none" w:sz="0" w:space="0" w:color="auto"/>
                <w:left w:val="none" w:sz="0" w:space="0" w:color="auto"/>
                <w:bottom w:val="none" w:sz="0" w:space="0" w:color="auto"/>
                <w:right w:val="none" w:sz="0" w:space="0" w:color="auto"/>
              </w:divBdr>
              <w:divsChild>
                <w:div w:id="135530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065146">
      <w:bodyDiv w:val="1"/>
      <w:marLeft w:val="0"/>
      <w:marRight w:val="0"/>
      <w:marTop w:val="0"/>
      <w:marBottom w:val="0"/>
      <w:divBdr>
        <w:top w:val="none" w:sz="0" w:space="0" w:color="auto"/>
        <w:left w:val="none" w:sz="0" w:space="0" w:color="auto"/>
        <w:bottom w:val="none" w:sz="0" w:space="0" w:color="auto"/>
        <w:right w:val="none" w:sz="0" w:space="0" w:color="auto"/>
      </w:divBdr>
      <w:divsChild>
        <w:div w:id="342827523">
          <w:marLeft w:val="480"/>
          <w:marRight w:val="0"/>
          <w:marTop w:val="0"/>
          <w:marBottom w:val="0"/>
          <w:divBdr>
            <w:top w:val="none" w:sz="0" w:space="0" w:color="auto"/>
            <w:left w:val="none" w:sz="0" w:space="0" w:color="auto"/>
            <w:bottom w:val="none" w:sz="0" w:space="0" w:color="auto"/>
            <w:right w:val="none" w:sz="0" w:space="0" w:color="auto"/>
          </w:divBdr>
          <w:divsChild>
            <w:div w:id="184131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923378">
      <w:bodyDiv w:val="1"/>
      <w:marLeft w:val="0"/>
      <w:marRight w:val="0"/>
      <w:marTop w:val="0"/>
      <w:marBottom w:val="0"/>
      <w:divBdr>
        <w:top w:val="none" w:sz="0" w:space="0" w:color="auto"/>
        <w:left w:val="none" w:sz="0" w:space="0" w:color="auto"/>
        <w:bottom w:val="none" w:sz="0" w:space="0" w:color="auto"/>
        <w:right w:val="none" w:sz="0" w:space="0" w:color="auto"/>
      </w:divBdr>
      <w:divsChild>
        <w:div w:id="1539320530">
          <w:marLeft w:val="0"/>
          <w:marRight w:val="0"/>
          <w:marTop w:val="0"/>
          <w:marBottom w:val="0"/>
          <w:divBdr>
            <w:top w:val="none" w:sz="0" w:space="0" w:color="auto"/>
            <w:left w:val="none" w:sz="0" w:space="0" w:color="auto"/>
            <w:bottom w:val="none" w:sz="0" w:space="0" w:color="auto"/>
            <w:right w:val="none" w:sz="0" w:space="0" w:color="auto"/>
          </w:divBdr>
          <w:divsChild>
            <w:div w:id="1073818789">
              <w:marLeft w:val="0"/>
              <w:marRight w:val="0"/>
              <w:marTop w:val="0"/>
              <w:marBottom w:val="0"/>
              <w:divBdr>
                <w:top w:val="none" w:sz="0" w:space="0" w:color="auto"/>
                <w:left w:val="none" w:sz="0" w:space="0" w:color="auto"/>
                <w:bottom w:val="none" w:sz="0" w:space="0" w:color="auto"/>
                <w:right w:val="none" w:sz="0" w:space="0" w:color="auto"/>
              </w:divBdr>
              <w:divsChild>
                <w:div w:id="558370845">
                  <w:marLeft w:val="0"/>
                  <w:marRight w:val="0"/>
                  <w:marTop w:val="0"/>
                  <w:marBottom w:val="0"/>
                  <w:divBdr>
                    <w:top w:val="none" w:sz="0" w:space="0" w:color="auto"/>
                    <w:left w:val="none" w:sz="0" w:space="0" w:color="auto"/>
                    <w:bottom w:val="none" w:sz="0" w:space="0" w:color="auto"/>
                    <w:right w:val="none" w:sz="0" w:space="0" w:color="auto"/>
                  </w:divBdr>
                  <w:divsChild>
                    <w:div w:id="141547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3996816">
      <w:bodyDiv w:val="1"/>
      <w:marLeft w:val="0"/>
      <w:marRight w:val="0"/>
      <w:marTop w:val="0"/>
      <w:marBottom w:val="0"/>
      <w:divBdr>
        <w:top w:val="none" w:sz="0" w:space="0" w:color="auto"/>
        <w:left w:val="none" w:sz="0" w:space="0" w:color="auto"/>
        <w:bottom w:val="none" w:sz="0" w:space="0" w:color="auto"/>
        <w:right w:val="none" w:sz="0" w:space="0" w:color="auto"/>
      </w:divBdr>
      <w:divsChild>
        <w:div w:id="1816869050">
          <w:marLeft w:val="0"/>
          <w:marRight w:val="0"/>
          <w:marTop w:val="0"/>
          <w:marBottom w:val="0"/>
          <w:divBdr>
            <w:top w:val="none" w:sz="0" w:space="0" w:color="auto"/>
            <w:left w:val="none" w:sz="0" w:space="0" w:color="auto"/>
            <w:bottom w:val="none" w:sz="0" w:space="0" w:color="auto"/>
            <w:right w:val="none" w:sz="0" w:space="0" w:color="auto"/>
          </w:divBdr>
          <w:divsChild>
            <w:div w:id="639304380">
              <w:marLeft w:val="0"/>
              <w:marRight w:val="0"/>
              <w:marTop w:val="0"/>
              <w:marBottom w:val="0"/>
              <w:divBdr>
                <w:top w:val="none" w:sz="0" w:space="0" w:color="auto"/>
                <w:left w:val="none" w:sz="0" w:space="0" w:color="auto"/>
                <w:bottom w:val="none" w:sz="0" w:space="0" w:color="auto"/>
                <w:right w:val="none" w:sz="0" w:space="0" w:color="auto"/>
              </w:divBdr>
              <w:divsChild>
                <w:div w:id="176345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401586">
      <w:bodyDiv w:val="1"/>
      <w:marLeft w:val="0"/>
      <w:marRight w:val="0"/>
      <w:marTop w:val="0"/>
      <w:marBottom w:val="0"/>
      <w:divBdr>
        <w:top w:val="none" w:sz="0" w:space="0" w:color="auto"/>
        <w:left w:val="none" w:sz="0" w:space="0" w:color="auto"/>
        <w:bottom w:val="none" w:sz="0" w:space="0" w:color="auto"/>
        <w:right w:val="none" w:sz="0" w:space="0" w:color="auto"/>
      </w:divBdr>
    </w:div>
    <w:div w:id="1665939606">
      <w:bodyDiv w:val="1"/>
      <w:marLeft w:val="0"/>
      <w:marRight w:val="0"/>
      <w:marTop w:val="0"/>
      <w:marBottom w:val="0"/>
      <w:divBdr>
        <w:top w:val="none" w:sz="0" w:space="0" w:color="auto"/>
        <w:left w:val="none" w:sz="0" w:space="0" w:color="auto"/>
        <w:bottom w:val="none" w:sz="0" w:space="0" w:color="auto"/>
        <w:right w:val="none" w:sz="0" w:space="0" w:color="auto"/>
      </w:divBdr>
      <w:divsChild>
        <w:div w:id="1377970792">
          <w:marLeft w:val="0"/>
          <w:marRight w:val="0"/>
          <w:marTop w:val="0"/>
          <w:marBottom w:val="0"/>
          <w:divBdr>
            <w:top w:val="none" w:sz="0" w:space="0" w:color="auto"/>
            <w:left w:val="none" w:sz="0" w:space="0" w:color="auto"/>
            <w:bottom w:val="none" w:sz="0" w:space="0" w:color="auto"/>
            <w:right w:val="none" w:sz="0" w:space="0" w:color="auto"/>
          </w:divBdr>
          <w:divsChild>
            <w:div w:id="1511220944">
              <w:marLeft w:val="0"/>
              <w:marRight w:val="0"/>
              <w:marTop w:val="0"/>
              <w:marBottom w:val="0"/>
              <w:divBdr>
                <w:top w:val="none" w:sz="0" w:space="0" w:color="auto"/>
                <w:left w:val="none" w:sz="0" w:space="0" w:color="auto"/>
                <w:bottom w:val="none" w:sz="0" w:space="0" w:color="auto"/>
                <w:right w:val="none" w:sz="0" w:space="0" w:color="auto"/>
              </w:divBdr>
              <w:divsChild>
                <w:div w:id="39219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448363">
      <w:bodyDiv w:val="1"/>
      <w:marLeft w:val="0"/>
      <w:marRight w:val="0"/>
      <w:marTop w:val="0"/>
      <w:marBottom w:val="0"/>
      <w:divBdr>
        <w:top w:val="none" w:sz="0" w:space="0" w:color="auto"/>
        <w:left w:val="none" w:sz="0" w:space="0" w:color="auto"/>
        <w:bottom w:val="none" w:sz="0" w:space="0" w:color="auto"/>
        <w:right w:val="none" w:sz="0" w:space="0" w:color="auto"/>
      </w:divBdr>
    </w:div>
    <w:div w:id="1684358654">
      <w:bodyDiv w:val="1"/>
      <w:marLeft w:val="0"/>
      <w:marRight w:val="0"/>
      <w:marTop w:val="0"/>
      <w:marBottom w:val="0"/>
      <w:divBdr>
        <w:top w:val="none" w:sz="0" w:space="0" w:color="auto"/>
        <w:left w:val="none" w:sz="0" w:space="0" w:color="auto"/>
        <w:bottom w:val="none" w:sz="0" w:space="0" w:color="auto"/>
        <w:right w:val="none" w:sz="0" w:space="0" w:color="auto"/>
      </w:divBdr>
    </w:div>
    <w:div w:id="1885175644">
      <w:bodyDiv w:val="1"/>
      <w:marLeft w:val="0"/>
      <w:marRight w:val="0"/>
      <w:marTop w:val="0"/>
      <w:marBottom w:val="0"/>
      <w:divBdr>
        <w:top w:val="none" w:sz="0" w:space="0" w:color="auto"/>
        <w:left w:val="none" w:sz="0" w:space="0" w:color="auto"/>
        <w:bottom w:val="none" w:sz="0" w:space="0" w:color="auto"/>
        <w:right w:val="none" w:sz="0" w:space="0" w:color="auto"/>
      </w:divBdr>
    </w:div>
    <w:div w:id="1890410673">
      <w:bodyDiv w:val="1"/>
      <w:marLeft w:val="0"/>
      <w:marRight w:val="0"/>
      <w:marTop w:val="0"/>
      <w:marBottom w:val="0"/>
      <w:divBdr>
        <w:top w:val="none" w:sz="0" w:space="0" w:color="auto"/>
        <w:left w:val="none" w:sz="0" w:space="0" w:color="auto"/>
        <w:bottom w:val="none" w:sz="0" w:space="0" w:color="auto"/>
        <w:right w:val="none" w:sz="0" w:space="0" w:color="auto"/>
      </w:divBdr>
    </w:div>
    <w:div w:id="1892839243">
      <w:bodyDiv w:val="1"/>
      <w:marLeft w:val="0"/>
      <w:marRight w:val="0"/>
      <w:marTop w:val="0"/>
      <w:marBottom w:val="0"/>
      <w:divBdr>
        <w:top w:val="none" w:sz="0" w:space="0" w:color="auto"/>
        <w:left w:val="none" w:sz="0" w:space="0" w:color="auto"/>
        <w:bottom w:val="none" w:sz="0" w:space="0" w:color="auto"/>
        <w:right w:val="none" w:sz="0" w:space="0" w:color="auto"/>
      </w:divBdr>
    </w:div>
    <w:div w:id="1998070496">
      <w:bodyDiv w:val="1"/>
      <w:marLeft w:val="0"/>
      <w:marRight w:val="0"/>
      <w:marTop w:val="0"/>
      <w:marBottom w:val="0"/>
      <w:divBdr>
        <w:top w:val="none" w:sz="0" w:space="0" w:color="auto"/>
        <w:left w:val="none" w:sz="0" w:space="0" w:color="auto"/>
        <w:bottom w:val="none" w:sz="0" w:space="0" w:color="auto"/>
        <w:right w:val="none" w:sz="0" w:space="0" w:color="auto"/>
      </w:divBdr>
    </w:div>
    <w:div w:id="2033147388">
      <w:bodyDiv w:val="1"/>
      <w:marLeft w:val="0"/>
      <w:marRight w:val="0"/>
      <w:marTop w:val="0"/>
      <w:marBottom w:val="0"/>
      <w:divBdr>
        <w:top w:val="none" w:sz="0" w:space="0" w:color="auto"/>
        <w:left w:val="none" w:sz="0" w:space="0" w:color="auto"/>
        <w:bottom w:val="none" w:sz="0" w:space="0" w:color="auto"/>
        <w:right w:val="none" w:sz="0" w:space="0" w:color="auto"/>
      </w:divBdr>
      <w:divsChild>
        <w:div w:id="316762614">
          <w:marLeft w:val="0"/>
          <w:marRight w:val="0"/>
          <w:marTop w:val="0"/>
          <w:marBottom w:val="0"/>
          <w:divBdr>
            <w:top w:val="none" w:sz="0" w:space="0" w:color="auto"/>
            <w:left w:val="none" w:sz="0" w:space="0" w:color="auto"/>
            <w:bottom w:val="none" w:sz="0" w:space="0" w:color="auto"/>
            <w:right w:val="none" w:sz="0" w:space="0" w:color="auto"/>
          </w:divBdr>
        </w:div>
        <w:div w:id="915361011">
          <w:marLeft w:val="0"/>
          <w:marRight w:val="0"/>
          <w:marTop w:val="0"/>
          <w:marBottom w:val="0"/>
          <w:divBdr>
            <w:top w:val="none" w:sz="0" w:space="0" w:color="auto"/>
            <w:left w:val="none" w:sz="0" w:space="0" w:color="auto"/>
            <w:bottom w:val="none" w:sz="0" w:space="0" w:color="auto"/>
            <w:right w:val="none" w:sz="0" w:space="0" w:color="auto"/>
          </w:divBdr>
        </w:div>
        <w:div w:id="961306834">
          <w:marLeft w:val="0"/>
          <w:marRight w:val="0"/>
          <w:marTop w:val="0"/>
          <w:marBottom w:val="0"/>
          <w:divBdr>
            <w:top w:val="none" w:sz="0" w:space="0" w:color="auto"/>
            <w:left w:val="none" w:sz="0" w:space="0" w:color="auto"/>
            <w:bottom w:val="none" w:sz="0" w:space="0" w:color="auto"/>
            <w:right w:val="none" w:sz="0" w:space="0" w:color="auto"/>
          </w:divBdr>
        </w:div>
      </w:divsChild>
    </w:div>
    <w:div w:id="2106152484">
      <w:bodyDiv w:val="1"/>
      <w:marLeft w:val="0"/>
      <w:marRight w:val="0"/>
      <w:marTop w:val="0"/>
      <w:marBottom w:val="0"/>
      <w:divBdr>
        <w:top w:val="none" w:sz="0" w:space="0" w:color="auto"/>
        <w:left w:val="none" w:sz="0" w:space="0" w:color="auto"/>
        <w:bottom w:val="none" w:sz="0" w:space="0" w:color="auto"/>
        <w:right w:val="none" w:sz="0" w:space="0" w:color="auto"/>
      </w:divBdr>
      <w:divsChild>
        <w:div w:id="1347176226">
          <w:marLeft w:val="0"/>
          <w:marRight w:val="0"/>
          <w:marTop w:val="0"/>
          <w:marBottom w:val="0"/>
          <w:divBdr>
            <w:top w:val="none" w:sz="0" w:space="0" w:color="auto"/>
            <w:left w:val="none" w:sz="0" w:space="0" w:color="auto"/>
            <w:bottom w:val="none" w:sz="0" w:space="0" w:color="auto"/>
            <w:right w:val="none" w:sz="0" w:space="0" w:color="auto"/>
          </w:divBdr>
          <w:divsChild>
            <w:div w:id="971716504">
              <w:marLeft w:val="0"/>
              <w:marRight w:val="0"/>
              <w:marTop w:val="0"/>
              <w:marBottom w:val="0"/>
              <w:divBdr>
                <w:top w:val="none" w:sz="0" w:space="0" w:color="auto"/>
                <w:left w:val="none" w:sz="0" w:space="0" w:color="auto"/>
                <w:bottom w:val="none" w:sz="0" w:space="0" w:color="auto"/>
                <w:right w:val="none" w:sz="0" w:space="0" w:color="auto"/>
              </w:divBdr>
              <w:divsChild>
                <w:div w:id="1785611067">
                  <w:marLeft w:val="0"/>
                  <w:marRight w:val="0"/>
                  <w:marTop w:val="0"/>
                  <w:marBottom w:val="0"/>
                  <w:divBdr>
                    <w:top w:val="none" w:sz="0" w:space="0" w:color="auto"/>
                    <w:left w:val="none" w:sz="0" w:space="0" w:color="auto"/>
                    <w:bottom w:val="none" w:sz="0" w:space="0" w:color="auto"/>
                    <w:right w:val="none" w:sz="0" w:space="0" w:color="auto"/>
                  </w:divBdr>
                  <w:divsChild>
                    <w:div w:id="76129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20890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QboQpOIylSrSnQ1gaRjV/wYZHUQ==">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26C59DE-A1EF-494B-A480-0F0592335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13322</Words>
  <Characters>75937</Characters>
  <Application>Microsoft Office Word</Application>
  <DocSecurity>0</DocSecurity>
  <Lines>632</Lines>
  <Paragraphs>178</Paragraphs>
  <ScaleCrop>false</ScaleCrop>
  <HeadingPairs>
    <vt:vector size="4" baseType="variant">
      <vt:variant>
        <vt:lpstr>Title</vt:lpstr>
      </vt:variant>
      <vt:variant>
        <vt:i4>1</vt:i4>
      </vt:variant>
      <vt:variant>
        <vt:lpstr>Headings</vt:lpstr>
      </vt:variant>
      <vt:variant>
        <vt:i4>26</vt:i4>
      </vt:variant>
    </vt:vector>
  </HeadingPairs>
  <TitlesOfParts>
    <vt:vector size="27" baseType="lpstr">
      <vt:lpstr/>
      <vt:lpstr>Supplementary Information</vt:lpstr>
      <vt:lpstr/>
      <vt:lpstr>Psilocybin desynchronizes human brain networks </vt:lpstr>
      <vt:lpstr>    Supplementary Table 1. </vt:lpstr>
      <vt:lpstr>    </vt:lpstr>
      <vt:lpstr>    Supplementary Fig. 2. Pulse and respiratory rates across conditions. </vt:lpstr>
      <vt:lpstr>    Supplementary Fig. 3. Alternative methods for computing FC change. </vt:lpstr>
      <vt:lpstr>    Supplementary Fig. 4. Comparison of analyses with and without PhysIO-based nuisa</vt:lpstr>
      <vt:lpstr>    Supplementary Fig. 5. Relationship of local FC change to score on each domain of</vt:lpstr>
      <vt:lpstr>    Supplementary Fig. 6. Whole-brain FC changes for every scan. </vt:lpstr>
      <vt:lpstr>    Supplementary Fig. 7. Effects of task on psilocybin-associated FC change and des</vt:lpstr>
      <vt:lpstr>    Supplementary Video Captions   </vt:lpstr>
      <vt:lpstr>Supplementary Methods and Results</vt:lpstr>
      <vt:lpstr>    Exclusion criteria</vt:lpstr>
      <vt:lpstr>    Study screening </vt:lpstr>
      <vt:lpstr>    Subjective and cognitive assessments</vt:lpstr>
      <vt:lpstr>    Set and setting protocol</vt:lpstr>
      <vt:lpstr>    Drug administration</vt:lpstr>
      <vt:lpstr>    Treatment guess</vt:lpstr>
      <vt:lpstr>    Concurrent medication use</vt:lpstr>
      <vt:lpstr>    Data management</vt:lpstr>
      <vt:lpstr>    Resting-state functional MRI processing, and surface projection</vt:lpstr>
      <vt:lpstr>    Task fMRI analyses</vt:lpstr>
      <vt:lpstr>    Physiological monitoring during fMRI </vt:lpstr>
      <vt:lpstr>    Regression of evoked response in preprocessing</vt:lpstr>
      <vt:lpstr>Supplementary References</vt:lpstr>
    </vt:vector>
  </TitlesOfParts>
  <Company/>
  <LinksUpToDate>false</LinksUpToDate>
  <CharactersWithSpaces>89081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Siegel, Joshua</dc:creator>
  <cp:keywords/>
  <dc:description/>
  <cp:lastModifiedBy>Nate Gonzales-Hess</cp:lastModifiedBy>
  <cp:revision>2</cp:revision>
  <cp:lastPrinted>2024-03-04T23:52:00Z</cp:lastPrinted>
  <dcterms:created xsi:type="dcterms:W3CDTF">2024-09-11T19:44:00Z</dcterms:created>
  <dcterms:modified xsi:type="dcterms:W3CDTF">2024-09-11T19:44:00Z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id="vlTN5Ta3"/&gt;&lt;style id="http://www.zotero.org/styles/nature" hasBibliography="1" bibliographyStyleHasBeenSet="1"/&gt;&lt;prefs&gt;&lt;pref name="fieldType" value="Field"/&gt;&lt;pref name="dontAskDelayCitationUpdate</vt:lpwstr>
  </property>
  <property fmtid="{D5CDD505-2E9C-101B-9397-08002B2CF9AE}" pid="3" name="ZOTERO_PREF_2">
    <vt:lpwstr>s" value="true"/&gt;&lt;pref name="automaticJournalAbbreviations" value="true"/&gt;&lt;/prefs&gt;&lt;/data&gt;</vt:lpwstr>
  </property>
</Properties>
</file>